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DE8C1" w14:textId="77777777" w:rsidR="00534522" w:rsidRPr="002A1A60" w:rsidRDefault="00534522" w:rsidP="008F5E6E">
      <w:pPr>
        <w:pStyle w:val="Heading1"/>
        <w:spacing w:after="120"/>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23B14C1B" w:rsidR="004461B4" w:rsidRDefault="004461B4" w:rsidP="004461B4">
      <w:pPr>
        <w:tabs>
          <w:tab w:val="right" w:pos="9360"/>
        </w:tabs>
        <w:spacing w:after="240"/>
        <w:rPr>
          <w:rFonts w:asciiTheme="minorHAnsi" w:hAnsiTheme="minorHAnsi"/>
          <w:sz w:val="22"/>
        </w:rPr>
      </w:pPr>
      <w:r>
        <w:t>Aca</w:t>
      </w:r>
      <w:r w:rsidR="00AF62AE">
        <w:t>demic Year 202</w:t>
      </w:r>
      <w:r w:rsidR="0002633A">
        <w:t>1</w:t>
      </w:r>
      <w:r w:rsidR="002A4070">
        <w:t>-202</w:t>
      </w:r>
      <w:r w:rsidR="0002633A">
        <w:t>2</w:t>
      </w:r>
      <w:r w:rsidR="00AF62AE">
        <w:tab/>
        <w:t xml:space="preserve">As </w:t>
      </w:r>
      <w:r w:rsidR="00AF62AE" w:rsidRPr="009926D4">
        <w:t>of</w:t>
      </w:r>
      <w:r w:rsidR="00A350A3">
        <w:t xml:space="preserve">: </w:t>
      </w:r>
      <w:r w:rsidR="004D70C1">
        <w:t>8</w:t>
      </w:r>
      <w:r w:rsidR="00A73BB5">
        <w:t>/</w:t>
      </w:r>
      <w:r w:rsidR="000B3149">
        <w:t>1</w:t>
      </w:r>
      <w:r w:rsidR="004D70C1">
        <w:t>8</w:t>
      </w:r>
      <w:r w:rsidRPr="009926D4">
        <w:t>/</w:t>
      </w:r>
      <w:r w:rsidR="008F2B5B">
        <w:t>20</w:t>
      </w:r>
      <w:r w:rsidR="00263278">
        <w:t>2</w:t>
      </w:r>
      <w:r w:rsidR="00A775CB">
        <w:t>1</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the agreed upon obligations are substantially completed;</w:t>
      </w:r>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requirements;</w:t>
      </w:r>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r w:rsidRPr="009A0E73">
        <w:rPr>
          <w:rFonts w:cs="Arial"/>
          <w:szCs w:val="24"/>
        </w:rPr>
        <w:t>In order to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691BF57A" w:rsidR="009A0E73" w:rsidRDefault="00534522" w:rsidP="009A0E73">
      <w:pPr>
        <w:rPr>
          <w:rFonts w:cs="Arial"/>
          <w:szCs w:val="24"/>
        </w:rPr>
      </w:pPr>
      <w:r w:rsidRPr="009A0E73">
        <w:rPr>
          <w:rFonts w:cs="Arial"/>
          <w:szCs w:val="24"/>
        </w:rPr>
        <w:t xml:space="preserve">Based on our review of the settlement agreement and actions taken towards the obligations within we confirmed that the obligations for the period </w:t>
      </w:r>
      <w:r w:rsidR="004D70C1">
        <w:rPr>
          <w:rFonts w:cs="Arial"/>
          <w:szCs w:val="24"/>
        </w:rPr>
        <w:t>7</w:t>
      </w:r>
      <w:r w:rsidRPr="009926D4">
        <w:rPr>
          <w:rFonts w:cs="Arial"/>
          <w:szCs w:val="24"/>
        </w:rPr>
        <w:t>/</w:t>
      </w:r>
      <w:r w:rsidR="004D70C1">
        <w:rPr>
          <w:rFonts w:cs="Arial"/>
          <w:szCs w:val="24"/>
        </w:rPr>
        <w:t>21</w:t>
      </w:r>
      <w:r w:rsidR="009926D4" w:rsidRPr="009926D4">
        <w:rPr>
          <w:rFonts w:cs="Arial"/>
          <w:szCs w:val="24"/>
        </w:rPr>
        <w:t>/20</w:t>
      </w:r>
      <w:r w:rsidR="0022768A">
        <w:rPr>
          <w:rFonts w:cs="Arial"/>
          <w:szCs w:val="24"/>
        </w:rPr>
        <w:t>2</w:t>
      </w:r>
      <w:r w:rsidR="00272737">
        <w:rPr>
          <w:rFonts w:cs="Arial"/>
          <w:szCs w:val="24"/>
        </w:rPr>
        <w:t>1</w:t>
      </w:r>
      <w:r w:rsidR="009926D4" w:rsidRPr="009926D4">
        <w:rPr>
          <w:rFonts w:cs="Arial"/>
          <w:szCs w:val="24"/>
        </w:rPr>
        <w:t xml:space="preserve"> - </w:t>
      </w:r>
      <w:r w:rsidR="004D70C1">
        <w:rPr>
          <w:rFonts w:cs="Arial"/>
          <w:szCs w:val="24"/>
        </w:rPr>
        <w:t>8</w:t>
      </w:r>
      <w:r w:rsidR="004C403C">
        <w:rPr>
          <w:rFonts w:cs="Arial"/>
          <w:szCs w:val="24"/>
        </w:rPr>
        <w:t>/</w:t>
      </w:r>
      <w:r w:rsidR="00FD17E4">
        <w:rPr>
          <w:rFonts w:cs="Arial"/>
          <w:szCs w:val="24"/>
        </w:rPr>
        <w:t>1</w:t>
      </w:r>
      <w:r w:rsidR="004D70C1">
        <w:rPr>
          <w:rFonts w:cs="Arial"/>
          <w:szCs w:val="24"/>
        </w:rPr>
        <w:t>8</w:t>
      </w:r>
      <w:r w:rsidRPr="009926D4">
        <w:rPr>
          <w:rFonts w:cs="Arial"/>
          <w:szCs w:val="24"/>
        </w:rPr>
        <w:t>/20</w:t>
      </w:r>
      <w:r w:rsidR="00263278">
        <w:rPr>
          <w:rFonts w:cs="Arial"/>
          <w:szCs w:val="24"/>
        </w:rPr>
        <w:t>2</w:t>
      </w:r>
      <w:r w:rsidR="00A775CB">
        <w:rPr>
          <w:rFonts w:cs="Arial"/>
          <w:szCs w:val="24"/>
        </w:rPr>
        <w:t>1</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B72139">
        <w:rPr>
          <w:rFonts w:cs="Arial"/>
          <w:szCs w:val="24"/>
        </w:rPr>
        <w:t>For this period we determined</w:t>
      </w:r>
      <w:r w:rsidR="00C7526A">
        <w:rPr>
          <w:rFonts w:cs="Arial"/>
          <w:szCs w:val="24"/>
        </w:rPr>
        <w:t xml:space="preserve"> </w:t>
      </w:r>
      <w:r w:rsidR="00272737">
        <w:rPr>
          <w:rFonts w:cs="Arial"/>
          <w:szCs w:val="24"/>
        </w:rPr>
        <w:t>3</w:t>
      </w:r>
      <w:r w:rsidR="0044324D">
        <w:rPr>
          <w:rFonts w:cs="Arial"/>
          <w:szCs w:val="24"/>
        </w:rPr>
        <w:t>2</w:t>
      </w:r>
      <w:r w:rsidR="000F2C25">
        <w:rPr>
          <w:rFonts w:cs="Arial"/>
          <w:szCs w:val="24"/>
        </w:rPr>
        <w:t xml:space="preserve"> items </w:t>
      </w:r>
      <w:r w:rsidR="00B72139">
        <w:rPr>
          <w:rFonts w:cs="Arial"/>
          <w:szCs w:val="24"/>
        </w:rPr>
        <w:t>are</w:t>
      </w:r>
      <w:r w:rsidR="000F2C25">
        <w:rPr>
          <w:rFonts w:cs="Arial"/>
          <w:szCs w:val="24"/>
        </w:rPr>
        <w:t xml:space="preserve"> implemented, </w:t>
      </w:r>
      <w:r w:rsidR="00C41064">
        <w:rPr>
          <w:rFonts w:cs="Arial"/>
          <w:szCs w:val="24"/>
        </w:rPr>
        <w:t>0</w:t>
      </w:r>
      <w:r w:rsidR="000F2C25">
        <w:rPr>
          <w:rFonts w:cs="Arial"/>
          <w:szCs w:val="24"/>
        </w:rPr>
        <w:t xml:space="preserve"> </w:t>
      </w:r>
      <w:r w:rsidR="00B72139">
        <w:rPr>
          <w:rFonts w:cs="Arial"/>
          <w:szCs w:val="24"/>
        </w:rPr>
        <w:t xml:space="preserve">items are </w:t>
      </w:r>
      <w:r w:rsidR="000F2C25">
        <w:rPr>
          <w:rFonts w:cs="Arial"/>
          <w:szCs w:val="24"/>
        </w:rPr>
        <w:t>submitted, 1</w:t>
      </w:r>
      <w:r w:rsidR="0044324D">
        <w:rPr>
          <w:rFonts w:cs="Arial"/>
          <w:szCs w:val="24"/>
        </w:rPr>
        <w:t>7</w:t>
      </w:r>
      <w:r w:rsidR="00B72139">
        <w:rPr>
          <w:rFonts w:cs="Arial"/>
          <w:szCs w:val="24"/>
        </w:rPr>
        <w:t xml:space="preserve"> items are</w:t>
      </w:r>
      <w:r w:rsidR="00E61DD2">
        <w:rPr>
          <w:rFonts w:cs="Arial"/>
          <w:szCs w:val="24"/>
        </w:rPr>
        <w:t xml:space="preserve"> in progress and 4</w:t>
      </w:r>
      <w:r w:rsidR="00A73BB5">
        <w:rPr>
          <w:rFonts w:cs="Arial"/>
          <w:szCs w:val="24"/>
        </w:rPr>
        <w:t xml:space="preserve"> </w:t>
      </w:r>
      <w:r w:rsidR="00B72139">
        <w:rPr>
          <w:rFonts w:cs="Arial"/>
          <w:szCs w:val="24"/>
        </w:rPr>
        <w:t xml:space="preserve">have </w:t>
      </w:r>
      <w:r w:rsidR="00C67EFA" w:rsidRPr="009926D4">
        <w:rPr>
          <w:rFonts w:cs="Arial"/>
          <w:szCs w:val="24"/>
        </w:rPr>
        <w:t>not started.</w:t>
      </w:r>
      <w:r w:rsidR="00C67EFA">
        <w:rPr>
          <w:rFonts w:cs="Arial"/>
          <w:szCs w:val="24"/>
        </w:rPr>
        <w:t xml:space="preserve">  </w:t>
      </w:r>
      <w:r w:rsidRPr="009A0E73">
        <w:rPr>
          <w:rFonts w:cs="Arial"/>
          <w:szCs w:val="24"/>
        </w:rPr>
        <w:t>A</w:t>
      </w:r>
      <w:r w:rsidR="00B72139">
        <w:rPr>
          <w:rFonts w:cs="Arial"/>
          <w:szCs w:val="24"/>
        </w:rPr>
        <w:t>n</w:t>
      </w:r>
      <w:r w:rsidRPr="009A0E73">
        <w:rPr>
          <w:rFonts w:cs="Arial"/>
          <w:szCs w:val="24"/>
        </w:rPr>
        <w:t xml:space="preserve"> </w:t>
      </w:r>
      <w:r w:rsidR="00B72139">
        <w:rPr>
          <w:rFonts w:cs="Arial"/>
          <w:szCs w:val="24"/>
        </w:rPr>
        <w:t>updat</w:t>
      </w:r>
      <w:r w:rsidR="00C7526A">
        <w:rPr>
          <w:rFonts w:cs="Arial"/>
          <w:szCs w:val="24"/>
        </w:rPr>
        <w:t>ed</w:t>
      </w:r>
      <w:r w:rsidRPr="009A0E73">
        <w:rPr>
          <w:rFonts w:cs="Arial"/>
          <w:szCs w:val="24"/>
        </w:rPr>
        <w:t xml:space="preserve">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initiated,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196EF8FD" w14:textId="7E7AD10B" w:rsidR="00FF00B5" w:rsidRDefault="00081816" w:rsidP="00FF00B5">
      <w:pPr>
        <w:rPr>
          <w:rFonts w:asciiTheme="minorHAnsi" w:hAnsiTheme="minorHAnsi"/>
          <w:b/>
          <w:sz w:val="22"/>
        </w:rPr>
      </w:pPr>
      <w:r w:rsidRPr="00912A66">
        <w:t>To reasonably ensure basic compliance with the Clery Act, the HEA fire safety</w:t>
      </w:r>
      <w:r w:rsidR="003B4FB9">
        <w:t xml:space="preserve"> </w:t>
      </w:r>
      <w:r w:rsidRPr="00912A66">
        <w:t xml:space="preserve">requirements, and the Drug-Free Schools and Communities Act (DFSCA). </w:t>
      </w:r>
      <w:r w:rsidR="00F0702E">
        <w:fldChar w:fldCharType="begin"/>
      </w:r>
      <w:r w:rsidR="00F0702E">
        <w:instrText xml:space="preserve"> LINK </w:instrText>
      </w:r>
      <w:r w:rsidR="00FF00B5">
        <w:instrText xml:space="preserve">Excel.Sheet.12 "\\\\fileshare.msu.edu\\ia\\data\\Brianna Slater\\FY2019-2020\\Clery Resolution\\accessibility edited REVISED Clery compliance status table - Potential Report Method.xlsx" "5. Compliance Scorecard!R8C2:R10C5" </w:instrText>
      </w:r>
      <w:r w:rsidR="00F0702E">
        <w:instrText xml:space="preserve">\a \f 4 \h </w:instrText>
      </w:r>
      <w:r w:rsidR="00F0702E">
        <w:fldChar w:fldCharType="separate"/>
      </w:r>
    </w:p>
    <w:tbl>
      <w:tblPr>
        <w:tblW w:w="10020" w:type="dxa"/>
        <w:tblLook w:val="04A0" w:firstRow="1" w:lastRow="0" w:firstColumn="1" w:lastColumn="0" w:noHBand="0" w:noVBand="1"/>
        <w:tblCaption w:val="Clery Act Compliance Professional "/>
      </w:tblPr>
      <w:tblGrid>
        <w:gridCol w:w="1660"/>
        <w:gridCol w:w="3940"/>
        <w:gridCol w:w="1860"/>
        <w:gridCol w:w="2560"/>
      </w:tblGrid>
      <w:tr w:rsidR="00FF00B5" w:rsidRPr="00FF00B5" w14:paraId="0D70277F" w14:textId="77777777" w:rsidTr="00FF00B5">
        <w:trPr>
          <w:divId w:val="1616865493"/>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554BB338" w14:textId="31580971" w:rsidR="00FF00B5" w:rsidRPr="00FF00B5" w:rsidRDefault="00FF00B5" w:rsidP="00FF00B5">
            <w:pPr>
              <w:rPr>
                <w:rFonts w:eastAsia="Times New Roman" w:cs="Arial"/>
                <w:b/>
                <w:bCs/>
                <w:color w:val="FFFFFF"/>
                <w:sz w:val="22"/>
              </w:rPr>
            </w:pPr>
            <w:r w:rsidRPr="00FF00B5">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542754B1" w14:textId="77777777" w:rsidR="00FF00B5" w:rsidRPr="00FF00B5" w:rsidRDefault="00FF00B5" w:rsidP="00FF00B5">
            <w:pPr>
              <w:spacing w:after="0"/>
              <w:rPr>
                <w:rFonts w:eastAsia="Times New Roman" w:cs="Arial"/>
                <w:b/>
                <w:bCs/>
                <w:color w:val="FFFFFF"/>
                <w:sz w:val="22"/>
              </w:rPr>
            </w:pPr>
            <w:r w:rsidRPr="00FF00B5">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03E8F2FB" w14:textId="77777777" w:rsidR="00FF00B5" w:rsidRPr="00FF00B5" w:rsidRDefault="00FF00B5" w:rsidP="00FF00B5">
            <w:pPr>
              <w:spacing w:after="0"/>
              <w:rPr>
                <w:rFonts w:eastAsia="Times New Roman" w:cs="Arial"/>
                <w:b/>
                <w:bCs/>
                <w:color w:val="FFFFFF"/>
                <w:sz w:val="22"/>
              </w:rPr>
            </w:pPr>
            <w:r w:rsidRPr="00FF00B5">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1ABE3125" w14:textId="77777777" w:rsidR="00FF00B5" w:rsidRPr="00FF00B5" w:rsidRDefault="00FF00B5" w:rsidP="00FF00B5">
            <w:pPr>
              <w:spacing w:after="0"/>
              <w:rPr>
                <w:rFonts w:eastAsia="Times New Roman" w:cs="Arial"/>
                <w:b/>
                <w:bCs/>
                <w:color w:val="FFFFFF"/>
                <w:sz w:val="22"/>
              </w:rPr>
            </w:pPr>
            <w:r w:rsidRPr="00FF00B5">
              <w:rPr>
                <w:rFonts w:eastAsia="Times New Roman" w:cs="Arial"/>
                <w:b/>
                <w:bCs/>
                <w:color w:val="FFFFFF"/>
                <w:sz w:val="22"/>
              </w:rPr>
              <w:t>Comments</w:t>
            </w:r>
          </w:p>
        </w:tc>
      </w:tr>
      <w:tr w:rsidR="00FF00B5" w:rsidRPr="00FF00B5" w14:paraId="6E91BF22" w14:textId="77777777" w:rsidTr="00FF00B5">
        <w:trPr>
          <w:divId w:val="1616865493"/>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22A7D874" w14:textId="77777777" w:rsidR="00FF00B5" w:rsidRPr="00FF00B5" w:rsidRDefault="00FF00B5" w:rsidP="00FF00B5">
            <w:pPr>
              <w:spacing w:after="0"/>
              <w:jc w:val="center"/>
              <w:rPr>
                <w:rFonts w:eastAsia="Times New Roman" w:cs="Arial"/>
                <w:b/>
                <w:bCs/>
                <w:color w:val="000000"/>
                <w:sz w:val="22"/>
              </w:rPr>
            </w:pPr>
            <w:r w:rsidRPr="00FF00B5">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1C279F27" w14:textId="77777777" w:rsidR="00FF00B5" w:rsidRPr="00FF00B5" w:rsidRDefault="00FF00B5" w:rsidP="00FF00B5">
            <w:pPr>
              <w:spacing w:after="0"/>
              <w:rPr>
                <w:rFonts w:eastAsia="Times New Roman" w:cs="Arial"/>
                <w:color w:val="000000"/>
                <w:sz w:val="22"/>
              </w:rPr>
            </w:pPr>
            <w:r w:rsidRPr="00FF00B5">
              <w:rPr>
                <w:rFonts w:eastAsia="Times New Roman" w:cs="Arial"/>
                <w:color w:val="000000"/>
                <w:sz w:val="22"/>
              </w:rPr>
              <w:t xml:space="preserve">The University will employ and empower a Clery Act compliance professional (CCP).  The CCP must report to a Vice President (VP) or equivalent. The CCP must not be employed in or under the sole authority of the Office of the General Counsel (OGC). </w:t>
            </w:r>
          </w:p>
        </w:tc>
        <w:tc>
          <w:tcPr>
            <w:tcW w:w="1860" w:type="dxa"/>
            <w:tcBorders>
              <w:top w:val="single" w:sz="4" w:space="0" w:color="000000"/>
              <w:left w:val="single" w:sz="4" w:space="0" w:color="auto"/>
              <w:bottom w:val="single" w:sz="4" w:space="0" w:color="auto"/>
              <w:right w:val="single" w:sz="4" w:space="0" w:color="auto"/>
            </w:tcBorders>
            <w:shd w:val="clear" w:color="000000" w:fill="11502C"/>
            <w:noWrap/>
            <w:hideMark/>
          </w:tcPr>
          <w:p w14:paraId="371159CF" w14:textId="77777777" w:rsidR="00FF00B5" w:rsidRPr="00FF00B5" w:rsidRDefault="00FF00B5" w:rsidP="00FF00B5">
            <w:pPr>
              <w:spacing w:after="0"/>
              <w:jc w:val="center"/>
              <w:rPr>
                <w:rFonts w:eastAsia="Times New Roman" w:cs="Arial"/>
                <w:color w:val="FFFFFF"/>
                <w:sz w:val="22"/>
              </w:rPr>
            </w:pPr>
            <w:r w:rsidRPr="00FF00B5">
              <w:rPr>
                <w:rFonts w:eastAsia="Times New Roman" w:cs="Arial"/>
                <w:color w:val="FFFFFF"/>
                <w:sz w:val="22"/>
              </w:rPr>
              <w:t>Implemented</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2FAF2E58" w14:textId="77777777" w:rsidR="00FF00B5" w:rsidRPr="00FF00B5" w:rsidRDefault="00FF00B5" w:rsidP="00FF00B5">
            <w:pPr>
              <w:spacing w:after="0"/>
              <w:rPr>
                <w:rFonts w:eastAsia="Times New Roman" w:cs="Arial"/>
                <w:i/>
                <w:iCs/>
                <w:color w:val="000000"/>
                <w:sz w:val="22"/>
              </w:rPr>
            </w:pPr>
            <w:r w:rsidRPr="00FF00B5">
              <w:rPr>
                <w:rFonts w:eastAsia="Times New Roman" w:cs="Arial"/>
                <w:i/>
                <w:iCs/>
                <w:color w:val="000000"/>
                <w:sz w:val="22"/>
              </w:rPr>
              <w:t xml:space="preserve">The Office of Audit, Risk and Compliance (OARC) hired a qualified candidate who began work in February 2020.  </w:t>
            </w:r>
          </w:p>
        </w:tc>
      </w:tr>
      <w:tr w:rsidR="00FF00B5" w:rsidRPr="00FF00B5" w14:paraId="288C81B0" w14:textId="77777777" w:rsidTr="00FF00B5">
        <w:trPr>
          <w:divId w:val="1616865493"/>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85E5B08" w14:textId="77777777" w:rsidR="00FF00B5" w:rsidRPr="00FF00B5" w:rsidRDefault="00FF00B5" w:rsidP="00FF00B5">
            <w:pPr>
              <w:spacing w:after="0"/>
              <w:jc w:val="center"/>
              <w:rPr>
                <w:rFonts w:eastAsia="Times New Roman" w:cs="Arial"/>
                <w:b/>
                <w:bCs/>
                <w:color w:val="000000"/>
                <w:sz w:val="22"/>
              </w:rPr>
            </w:pPr>
            <w:r w:rsidRPr="00FF00B5">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06D74077" w14:textId="77777777" w:rsidR="00FF00B5" w:rsidRPr="00FF00B5" w:rsidRDefault="00FF00B5" w:rsidP="00FF00B5">
            <w:pPr>
              <w:spacing w:after="0"/>
              <w:rPr>
                <w:rFonts w:eastAsia="Times New Roman" w:cs="Arial"/>
                <w:color w:val="000000"/>
                <w:sz w:val="22"/>
              </w:rPr>
            </w:pPr>
            <w:r w:rsidRPr="00FF00B5">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0AD0C0B1" w14:textId="77777777" w:rsidR="00FF00B5" w:rsidRPr="00FF00B5" w:rsidRDefault="00FF00B5" w:rsidP="00FF00B5">
            <w:pPr>
              <w:spacing w:after="0"/>
              <w:jc w:val="center"/>
              <w:rPr>
                <w:rFonts w:eastAsia="Times New Roman" w:cs="Arial"/>
                <w:color w:val="FFFFFF"/>
                <w:sz w:val="22"/>
              </w:rPr>
            </w:pPr>
            <w:r w:rsidRPr="00FF00B5">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057D0744" w14:textId="77777777" w:rsidR="00FF00B5" w:rsidRPr="00FF00B5" w:rsidRDefault="00FF00B5" w:rsidP="00FF00B5">
            <w:pPr>
              <w:spacing w:after="0"/>
              <w:rPr>
                <w:rFonts w:eastAsia="Times New Roman" w:cs="Arial"/>
                <w:i/>
                <w:iCs/>
                <w:color w:val="000000"/>
                <w:sz w:val="22"/>
              </w:rPr>
            </w:pPr>
            <w:r w:rsidRPr="00FF00B5">
              <w:rPr>
                <w:rFonts w:eastAsia="Times New Roman" w:cs="Arial"/>
                <w:i/>
                <w:iCs/>
                <w:color w:val="000000"/>
                <w:sz w:val="22"/>
              </w:rPr>
              <w:t xml:space="preserve">The University has determined the individual will be employed in OARC and report to Marilyn Tarrant, Associate VP and Chief Audit, Risk and Compliance Officer. </w:t>
            </w:r>
          </w:p>
        </w:tc>
      </w:tr>
    </w:tbl>
    <w:p w14:paraId="0844BD7E" w14:textId="3E622D42" w:rsidR="000A7220" w:rsidRPr="00875C88" w:rsidRDefault="00F0702E" w:rsidP="00FF030D">
      <w:pPr>
        <w:pStyle w:val="Heading3"/>
      </w:pPr>
      <w:r>
        <w:fldChar w:fldCharType="end"/>
      </w:r>
      <w:r w:rsidR="000A7220" w:rsidRPr="00875C88">
        <w:t xml:space="preserve">Clery Act Compliance </w:t>
      </w:r>
      <w:r w:rsidR="000A7220" w:rsidRPr="00E503DA">
        <w:t>Committee</w:t>
      </w:r>
    </w:p>
    <w:p w14:paraId="41C3DD91" w14:textId="35C21A72" w:rsidR="00FF00B5" w:rsidRDefault="000A7220" w:rsidP="00F04C72">
      <w:pPr>
        <w:rPr>
          <w:rFonts w:asciiTheme="minorHAnsi" w:hAnsiTheme="minorHAnsi"/>
          <w:sz w:val="22"/>
        </w:rPr>
      </w:pPr>
      <w:r w:rsidRPr="002C7B0A">
        <w:t>To coordinate an effective response to Clery Act obligations and to ensure compliance is cohesive and coordinated</w:t>
      </w:r>
      <w:r w:rsidRPr="00875C88">
        <w:t>.</w:t>
      </w:r>
      <w:r w:rsidR="00E01C0F" w:rsidRPr="00E503DA">
        <w:t xml:space="preserve"> </w:t>
      </w:r>
      <w:r w:rsidR="00175417">
        <w:fldChar w:fldCharType="begin"/>
      </w:r>
      <w:r w:rsidR="00175417">
        <w:instrText xml:space="preserve"> LINK </w:instrText>
      </w:r>
      <w:r w:rsidR="00FF00B5">
        <w:instrText xml:space="preserve">Excel.Sheet.12 "\\\\fileshare.msu.edu\\ia\\data\\Brianna Slater\\FY2019-2020\\Clery Resolution\\accessibility edited REVISED Clery compliance status table - Potential Report Method.xlsx" "5. Compliance Scorecard!R11C2:R12C5" </w:instrText>
      </w:r>
      <w:r w:rsidR="00175417">
        <w:instrText xml:space="preserve">\a \f 4 \h </w:instrText>
      </w:r>
      <w:r w:rsidR="00175417">
        <w:fldChar w:fldCharType="separate"/>
      </w:r>
    </w:p>
    <w:tbl>
      <w:tblPr>
        <w:tblW w:w="10020" w:type="dxa"/>
        <w:tblLook w:val="04A0" w:firstRow="1" w:lastRow="0" w:firstColumn="1" w:lastColumn="0" w:noHBand="0" w:noVBand="1"/>
        <w:tblCaption w:val="Clery Act Compliance Committee"/>
      </w:tblPr>
      <w:tblGrid>
        <w:gridCol w:w="1660"/>
        <w:gridCol w:w="3940"/>
        <w:gridCol w:w="1860"/>
        <w:gridCol w:w="2560"/>
      </w:tblGrid>
      <w:tr w:rsidR="00FF00B5" w:rsidRPr="00FF00B5" w14:paraId="32037B2E" w14:textId="77777777" w:rsidTr="00FF00B5">
        <w:trPr>
          <w:divId w:val="796995113"/>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60D0D1C4" w14:textId="37CCAADE" w:rsidR="00FF00B5" w:rsidRPr="00FF00B5" w:rsidRDefault="00FF00B5" w:rsidP="00FF00B5">
            <w:pPr>
              <w:rPr>
                <w:rFonts w:eastAsia="Times New Roman" w:cs="Arial"/>
                <w:b/>
                <w:bCs/>
                <w:color w:val="FFFFFF"/>
                <w:sz w:val="22"/>
              </w:rPr>
            </w:pPr>
            <w:r w:rsidRPr="00FF00B5">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460C3554" w14:textId="77777777" w:rsidR="00FF00B5" w:rsidRPr="00FF00B5" w:rsidRDefault="00FF00B5" w:rsidP="00FF00B5">
            <w:pPr>
              <w:spacing w:after="0"/>
              <w:rPr>
                <w:rFonts w:eastAsia="Times New Roman" w:cs="Arial"/>
                <w:b/>
                <w:bCs/>
                <w:color w:val="FFFFFF"/>
                <w:sz w:val="22"/>
              </w:rPr>
            </w:pPr>
            <w:r w:rsidRPr="00FF00B5">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5D66AB49" w14:textId="77777777" w:rsidR="00FF00B5" w:rsidRPr="00FF00B5" w:rsidRDefault="00FF00B5" w:rsidP="00FF00B5">
            <w:pPr>
              <w:spacing w:after="0"/>
              <w:rPr>
                <w:rFonts w:eastAsia="Times New Roman" w:cs="Arial"/>
                <w:b/>
                <w:bCs/>
                <w:color w:val="FFFFFF"/>
                <w:sz w:val="22"/>
              </w:rPr>
            </w:pPr>
            <w:r w:rsidRPr="00FF00B5">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46C5EC35" w14:textId="77777777" w:rsidR="00FF00B5" w:rsidRPr="00FF00B5" w:rsidRDefault="00FF00B5" w:rsidP="00FF00B5">
            <w:pPr>
              <w:spacing w:after="0"/>
              <w:rPr>
                <w:rFonts w:eastAsia="Times New Roman" w:cs="Arial"/>
                <w:b/>
                <w:bCs/>
                <w:color w:val="FFFFFF"/>
                <w:sz w:val="22"/>
              </w:rPr>
            </w:pPr>
            <w:r w:rsidRPr="00FF00B5">
              <w:rPr>
                <w:rFonts w:eastAsia="Times New Roman" w:cs="Arial"/>
                <w:b/>
                <w:bCs/>
                <w:color w:val="FFFFFF"/>
                <w:sz w:val="22"/>
              </w:rPr>
              <w:t>Comments</w:t>
            </w:r>
          </w:p>
        </w:tc>
      </w:tr>
      <w:tr w:rsidR="00FF00B5" w:rsidRPr="00FF00B5" w14:paraId="34A4F80C" w14:textId="77777777" w:rsidTr="00FF00B5">
        <w:trPr>
          <w:divId w:val="796995113"/>
          <w:trHeight w:val="330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A9969F4" w14:textId="77777777" w:rsidR="00FF00B5" w:rsidRPr="00FF00B5" w:rsidRDefault="00FF00B5" w:rsidP="00FF00B5">
            <w:pPr>
              <w:spacing w:after="0"/>
              <w:jc w:val="center"/>
              <w:rPr>
                <w:rFonts w:eastAsia="Times New Roman" w:cs="Arial"/>
                <w:b/>
                <w:bCs/>
                <w:color w:val="000000"/>
                <w:sz w:val="22"/>
              </w:rPr>
            </w:pPr>
            <w:r w:rsidRPr="00FF00B5">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7A829219" w14:textId="77777777" w:rsidR="00FF00B5" w:rsidRPr="00FF00B5" w:rsidRDefault="00FF00B5" w:rsidP="00FF00B5">
            <w:pPr>
              <w:spacing w:after="0"/>
              <w:rPr>
                <w:rFonts w:eastAsia="Times New Roman" w:cs="Arial"/>
                <w:color w:val="000000"/>
                <w:sz w:val="22"/>
              </w:rPr>
            </w:pPr>
            <w:r w:rsidRPr="00FF00B5">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 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11502C"/>
            <w:noWrap/>
            <w:hideMark/>
          </w:tcPr>
          <w:p w14:paraId="7E2BCED3" w14:textId="77777777" w:rsidR="00FF00B5" w:rsidRPr="00FF00B5" w:rsidRDefault="00FF00B5" w:rsidP="00FF00B5">
            <w:pPr>
              <w:spacing w:after="0"/>
              <w:jc w:val="center"/>
              <w:rPr>
                <w:rFonts w:eastAsia="Times New Roman" w:cs="Arial"/>
                <w:color w:val="FFFFFF"/>
                <w:sz w:val="22"/>
              </w:rPr>
            </w:pPr>
            <w:r w:rsidRPr="00FF00B5">
              <w:rPr>
                <w:rFonts w:eastAsia="Times New Roman" w:cs="Arial"/>
                <w:color w:val="FFFFFF"/>
                <w:sz w:val="22"/>
              </w:rPr>
              <w:t>Implemented</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71AA7DB2" w14:textId="77777777" w:rsidR="00FF00B5" w:rsidRPr="00FF00B5" w:rsidRDefault="00FF00B5" w:rsidP="00FF00B5">
            <w:pPr>
              <w:spacing w:after="0"/>
              <w:rPr>
                <w:rFonts w:eastAsia="Times New Roman" w:cs="Arial"/>
                <w:i/>
                <w:iCs/>
                <w:color w:val="000000"/>
                <w:sz w:val="22"/>
              </w:rPr>
            </w:pPr>
            <w:r w:rsidRPr="00FF00B5">
              <w:rPr>
                <w:rFonts w:eastAsia="Times New Roman" w:cs="Arial"/>
                <w:i/>
                <w:iCs/>
                <w:color w:val="000000"/>
                <w:sz w:val="22"/>
              </w:rPr>
              <w:t xml:space="preserve">Revisions to the CCC were made.  CCC includes representation from all primary offices required by the Department.  </w:t>
            </w:r>
          </w:p>
        </w:tc>
      </w:tr>
    </w:tbl>
    <w:p w14:paraId="573B4E26" w14:textId="72D5671C" w:rsidR="00FF00B5" w:rsidRDefault="00175417" w:rsidP="00FF00B5">
      <w:pPr>
        <w:rPr>
          <w:rFonts w:asciiTheme="minorHAnsi" w:hAnsiTheme="minorHAnsi"/>
          <w:b/>
          <w:sz w:val="22"/>
        </w:rPr>
      </w:pPr>
      <w:r>
        <w:fldChar w:fldCharType="end"/>
      </w:r>
      <w:r>
        <w:br w:type="page"/>
      </w:r>
      <w:r>
        <w:fldChar w:fldCharType="begin"/>
      </w:r>
      <w:r>
        <w:instrText xml:space="preserve"> LINK </w:instrText>
      </w:r>
      <w:r w:rsidR="00FF00B5">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fldChar w:fldCharType="separate"/>
      </w:r>
    </w:p>
    <w:tbl>
      <w:tblPr>
        <w:tblW w:w="10020" w:type="dxa"/>
        <w:tblLook w:val="04A0" w:firstRow="1" w:lastRow="0" w:firstColumn="1" w:lastColumn="0" w:noHBand="0" w:noVBand="1"/>
        <w:tblCaption w:val="Clery Act Compliance Committee continued"/>
      </w:tblPr>
      <w:tblGrid>
        <w:gridCol w:w="1660"/>
        <w:gridCol w:w="3940"/>
        <w:gridCol w:w="1860"/>
        <w:gridCol w:w="2560"/>
      </w:tblGrid>
      <w:tr w:rsidR="00FF00B5" w:rsidRPr="00FF00B5" w14:paraId="6AF2013C" w14:textId="77777777" w:rsidTr="00FF00B5">
        <w:trPr>
          <w:divId w:val="468788539"/>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68C03395" w14:textId="170934CD" w:rsidR="00FF00B5" w:rsidRPr="00FF00B5" w:rsidRDefault="00FF00B5" w:rsidP="00FF00B5">
            <w:pPr>
              <w:rPr>
                <w:rFonts w:eastAsia="Times New Roman" w:cs="Arial"/>
                <w:b/>
                <w:bCs/>
                <w:color w:val="FFFFFF"/>
                <w:sz w:val="22"/>
              </w:rPr>
            </w:pPr>
            <w:r w:rsidRPr="00FF00B5">
              <w:rPr>
                <w:rFonts w:eastAsia="Times New Roman" w:cs="Arial"/>
                <w:b/>
                <w:bCs/>
                <w:color w:val="FFFFFF"/>
                <w:sz w:val="22"/>
              </w:rPr>
              <w:t>Action Item</w:t>
            </w:r>
          </w:p>
        </w:tc>
        <w:tc>
          <w:tcPr>
            <w:tcW w:w="3940" w:type="dxa"/>
            <w:tcBorders>
              <w:top w:val="single" w:sz="4" w:space="0" w:color="auto"/>
              <w:left w:val="nil"/>
              <w:bottom w:val="single" w:sz="4" w:space="0" w:color="000000"/>
              <w:right w:val="nil"/>
            </w:tcBorders>
            <w:shd w:val="clear" w:color="000000" w:fill="000000"/>
            <w:hideMark/>
          </w:tcPr>
          <w:p w14:paraId="3087BF9C" w14:textId="77777777" w:rsidR="00FF00B5" w:rsidRPr="00FF00B5" w:rsidRDefault="00FF00B5" w:rsidP="00FF00B5">
            <w:pPr>
              <w:spacing w:after="0"/>
              <w:rPr>
                <w:rFonts w:eastAsia="Times New Roman" w:cs="Arial"/>
                <w:b/>
                <w:bCs/>
                <w:color w:val="FFFFFF"/>
                <w:sz w:val="22"/>
              </w:rPr>
            </w:pPr>
            <w:r w:rsidRPr="00FF00B5">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62CE8D66" w14:textId="77777777" w:rsidR="00FF00B5" w:rsidRPr="00FF00B5" w:rsidRDefault="00FF00B5" w:rsidP="00FF00B5">
            <w:pPr>
              <w:spacing w:after="0"/>
              <w:rPr>
                <w:rFonts w:eastAsia="Times New Roman" w:cs="Arial"/>
                <w:b/>
                <w:bCs/>
                <w:color w:val="FFFFFF"/>
                <w:sz w:val="22"/>
              </w:rPr>
            </w:pPr>
            <w:r w:rsidRPr="00FF00B5">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29137812" w14:textId="77777777" w:rsidR="00FF00B5" w:rsidRPr="00FF00B5" w:rsidRDefault="00FF00B5" w:rsidP="00FF00B5">
            <w:pPr>
              <w:spacing w:after="0"/>
              <w:rPr>
                <w:rFonts w:eastAsia="Times New Roman" w:cs="Arial"/>
                <w:b/>
                <w:bCs/>
                <w:color w:val="FFFFFF"/>
                <w:sz w:val="22"/>
              </w:rPr>
            </w:pPr>
            <w:r w:rsidRPr="00FF00B5">
              <w:rPr>
                <w:rFonts w:eastAsia="Times New Roman" w:cs="Arial"/>
                <w:b/>
                <w:bCs/>
                <w:color w:val="FFFFFF"/>
                <w:sz w:val="22"/>
              </w:rPr>
              <w:t>Comments</w:t>
            </w:r>
          </w:p>
        </w:tc>
      </w:tr>
      <w:tr w:rsidR="00FF00B5" w:rsidRPr="00FF00B5" w14:paraId="6D209BE3" w14:textId="77777777" w:rsidTr="00FF00B5">
        <w:trPr>
          <w:divId w:val="468788539"/>
          <w:trHeight w:val="1710"/>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61264B90" w14:textId="77777777" w:rsidR="00FF00B5" w:rsidRPr="00FF00B5" w:rsidRDefault="00FF00B5" w:rsidP="00FF00B5">
            <w:pPr>
              <w:spacing w:after="0"/>
              <w:jc w:val="center"/>
              <w:rPr>
                <w:rFonts w:eastAsia="Times New Roman" w:cs="Arial"/>
                <w:b/>
                <w:bCs/>
                <w:color w:val="000000"/>
                <w:sz w:val="22"/>
              </w:rPr>
            </w:pPr>
            <w:r w:rsidRPr="00FF00B5">
              <w:rPr>
                <w:rFonts w:eastAsia="Times New Roman" w:cs="Arial"/>
                <w:b/>
                <w:bCs/>
                <w:color w:val="000000"/>
                <w:sz w:val="22"/>
              </w:rPr>
              <w:t>II.2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152DBB64" w14:textId="77777777" w:rsidR="00FF00B5" w:rsidRPr="00FF00B5" w:rsidRDefault="00FF00B5" w:rsidP="00FF00B5">
            <w:pPr>
              <w:spacing w:after="0"/>
              <w:rPr>
                <w:rFonts w:eastAsia="Times New Roman" w:cs="Arial"/>
                <w:color w:val="000000"/>
                <w:sz w:val="22"/>
              </w:rPr>
            </w:pPr>
            <w:r w:rsidRPr="00FF00B5">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4E4241"/>
            <w:noWrap/>
            <w:hideMark/>
          </w:tcPr>
          <w:p w14:paraId="167AAA45" w14:textId="77777777" w:rsidR="00FF00B5" w:rsidRPr="00FF00B5" w:rsidRDefault="00FF00B5" w:rsidP="00FF00B5">
            <w:pPr>
              <w:spacing w:after="0"/>
              <w:jc w:val="center"/>
              <w:rPr>
                <w:rFonts w:eastAsia="Times New Roman" w:cs="Arial"/>
                <w:color w:val="FFFFFF"/>
                <w:sz w:val="22"/>
              </w:rPr>
            </w:pPr>
            <w:r w:rsidRPr="00FF00B5">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7AE2E2B8" w14:textId="77777777" w:rsidR="00FF00B5" w:rsidRPr="00FF00B5" w:rsidRDefault="00FF00B5" w:rsidP="00FF00B5">
            <w:pPr>
              <w:spacing w:after="0"/>
              <w:rPr>
                <w:rFonts w:eastAsia="Times New Roman" w:cs="Arial"/>
                <w:i/>
                <w:iCs/>
                <w:color w:val="000000"/>
                <w:sz w:val="22"/>
              </w:rPr>
            </w:pPr>
            <w:r w:rsidRPr="00FF00B5">
              <w:rPr>
                <w:rFonts w:eastAsia="Times New Roman" w:cs="Arial"/>
                <w:i/>
                <w:iCs/>
                <w:color w:val="000000"/>
                <w:sz w:val="22"/>
              </w:rPr>
              <w:t xml:space="preserve">These teams currently exist at the University. The University has engaged in discussion with the Department to clarify the terms of the joint assessment. </w:t>
            </w:r>
          </w:p>
        </w:tc>
      </w:tr>
    </w:tbl>
    <w:p w14:paraId="77418189" w14:textId="77777777" w:rsidR="000A7220" w:rsidRDefault="00175417" w:rsidP="00175417">
      <w:pPr>
        <w:pStyle w:val="Heading3"/>
      </w:pPr>
      <w:r>
        <w:fldChar w:fldCharType="end"/>
      </w:r>
      <w:r w:rsidR="00E503DA" w:rsidRPr="00E503DA">
        <w:t>Campus</w:t>
      </w:r>
      <w:r w:rsidR="00E503DA">
        <w:t xml:space="preserve"> Security Authorities</w:t>
      </w:r>
    </w:p>
    <w:p w14:paraId="0DEAF7F6" w14:textId="77777777" w:rsidR="000435EC" w:rsidRDefault="007B6EC2" w:rsidP="00D10862">
      <w:pPr>
        <w:rPr>
          <w:rFonts w:asciiTheme="minorHAnsi" w:hAnsiTheme="minorHAnsi"/>
          <w:b/>
          <w:sz w:val="22"/>
        </w:rPr>
      </w:pPr>
      <w:r>
        <w:t>These officials with significant responsibility for student and campus activities, referred to a</w:t>
      </w:r>
      <w:r w:rsidR="00386F60">
        <w:t>s Campus Security Authorities (CSA</w:t>
      </w:r>
      <w:r>
        <w:t>s) gather and report campus crime statistics.</w:t>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FF030D">
        <w:fldChar w:fldCharType="begin"/>
      </w:r>
      <w:r w:rsidR="00FF030D">
        <w:instrText xml:space="preserve"> LINK </w:instrText>
      </w:r>
      <w:r w:rsidR="00B342AF">
        <w:instrText xml:space="preserve">Excel.Sheet.12 "\\\\fileshare.msu.edu\\ia\\data\\Brianna Slater\\FY2019-2020\\Clery Resolution\\accessibility edited REVISED Clery compliance status table - Potential Report Method.xlsx" "5. Compliance Scorecard!R20C2:R24C5" </w:instrText>
      </w:r>
      <w:r w:rsidR="00FF030D">
        <w:instrText xml:space="preserve">\a \f 4 \h </w:instrText>
      </w:r>
      <w:r w:rsidR="00FF030D">
        <w:fldChar w:fldCharType="separate"/>
      </w:r>
    </w:p>
    <w:tbl>
      <w:tblPr>
        <w:tblW w:w="10062" w:type="dxa"/>
        <w:tblLook w:val="04A0" w:firstRow="1" w:lastRow="0" w:firstColumn="1" w:lastColumn="0" w:noHBand="0" w:noVBand="1"/>
        <w:tblCaption w:val="Campus Security Authorities"/>
      </w:tblPr>
      <w:tblGrid>
        <w:gridCol w:w="1702"/>
        <w:gridCol w:w="3940"/>
        <w:gridCol w:w="1860"/>
        <w:gridCol w:w="2560"/>
      </w:tblGrid>
      <w:tr w:rsidR="000435EC" w:rsidRPr="000435EC" w14:paraId="12BBA67C" w14:textId="77777777" w:rsidTr="000435EC">
        <w:trPr>
          <w:divId w:val="1421289312"/>
          <w:trHeight w:val="330"/>
        </w:trPr>
        <w:tc>
          <w:tcPr>
            <w:tcW w:w="1702" w:type="dxa"/>
            <w:tcBorders>
              <w:top w:val="single" w:sz="8" w:space="0" w:color="auto"/>
              <w:left w:val="single" w:sz="8" w:space="0" w:color="auto"/>
              <w:bottom w:val="single" w:sz="4" w:space="0" w:color="000000"/>
              <w:right w:val="nil"/>
            </w:tcBorders>
            <w:shd w:val="clear" w:color="000000" w:fill="000000"/>
            <w:noWrap/>
            <w:hideMark/>
          </w:tcPr>
          <w:p w14:paraId="1D23DFA1" w14:textId="4A573076" w:rsidR="000435EC" w:rsidRPr="000435EC" w:rsidRDefault="000435EC" w:rsidP="000435EC">
            <w:pPr>
              <w:rPr>
                <w:rFonts w:eastAsia="Times New Roman" w:cs="Arial"/>
                <w:b/>
                <w:bCs/>
                <w:color w:val="FFFFFF"/>
                <w:sz w:val="22"/>
              </w:rPr>
            </w:pPr>
            <w:r w:rsidRPr="000435EC">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0446E8BA" w14:textId="77777777" w:rsidR="000435EC" w:rsidRPr="000435EC" w:rsidRDefault="000435EC" w:rsidP="000435EC">
            <w:pPr>
              <w:spacing w:after="0"/>
              <w:rPr>
                <w:rFonts w:eastAsia="Times New Roman" w:cs="Arial"/>
                <w:b/>
                <w:bCs/>
                <w:color w:val="FFFFFF"/>
                <w:sz w:val="22"/>
              </w:rPr>
            </w:pPr>
            <w:r w:rsidRPr="000435EC">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2F5AD4C1" w14:textId="77777777" w:rsidR="000435EC" w:rsidRPr="000435EC" w:rsidRDefault="000435EC" w:rsidP="000435EC">
            <w:pPr>
              <w:spacing w:after="0"/>
              <w:rPr>
                <w:rFonts w:eastAsia="Times New Roman" w:cs="Arial"/>
                <w:b/>
                <w:bCs/>
                <w:color w:val="FFFFFF"/>
                <w:sz w:val="22"/>
              </w:rPr>
            </w:pPr>
            <w:r w:rsidRPr="000435EC">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4AA0B7E5" w14:textId="77777777" w:rsidR="000435EC" w:rsidRPr="000435EC" w:rsidRDefault="000435EC" w:rsidP="000435EC">
            <w:pPr>
              <w:spacing w:after="0"/>
              <w:rPr>
                <w:rFonts w:eastAsia="Times New Roman" w:cs="Arial"/>
                <w:b/>
                <w:bCs/>
                <w:color w:val="FFFFFF"/>
                <w:sz w:val="22"/>
              </w:rPr>
            </w:pPr>
            <w:r w:rsidRPr="000435EC">
              <w:rPr>
                <w:rFonts w:eastAsia="Times New Roman" w:cs="Arial"/>
                <w:b/>
                <w:bCs/>
                <w:color w:val="FFFFFF"/>
                <w:sz w:val="22"/>
              </w:rPr>
              <w:t>Comments</w:t>
            </w:r>
          </w:p>
        </w:tc>
      </w:tr>
      <w:tr w:rsidR="000435EC" w:rsidRPr="000435EC" w14:paraId="16D81BDA" w14:textId="77777777" w:rsidTr="000435EC">
        <w:trPr>
          <w:divId w:val="1421289312"/>
          <w:trHeight w:val="1890"/>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3EE91CD" w14:textId="77777777" w:rsidR="000435EC" w:rsidRPr="000435EC" w:rsidRDefault="000435EC" w:rsidP="000435EC">
            <w:pPr>
              <w:spacing w:after="0"/>
              <w:jc w:val="center"/>
              <w:rPr>
                <w:rFonts w:eastAsia="Times New Roman" w:cs="Arial"/>
                <w:b/>
                <w:bCs/>
                <w:color w:val="000000"/>
                <w:sz w:val="22"/>
              </w:rPr>
            </w:pPr>
            <w:r w:rsidRPr="000435EC">
              <w:rPr>
                <w:rFonts w:eastAsia="Times New Roman" w:cs="Arial"/>
                <w:b/>
                <w:bCs/>
                <w:color w:val="000000"/>
                <w:sz w:val="22"/>
              </w:rPr>
              <w:t>III.1</w:t>
            </w:r>
          </w:p>
        </w:tc>
        <w:tc>
          <w:tcPr>
            <w:tcW w:w="3940" w:type="dxa"/>
            <w:tcBorders>
              <w:top w:val="single" w:sz="4" w:space="0" w:color="auto"/>
              <w:left w:val="nil"/>
              <w:bottom w:val="single" w:sz="4" w:space="0" w:color="auto"/>
              <w:right w:val="single" w:sz="4" w:space="0" w:color="auto"/>
            </w:tcBorders>
            <w:shd w:val="clear" w:color="auto" w:fill="auto"/>
            <w:hideMark/>
          </w:tcPr>
          <w:p w14:paraId="325C4C80" w14:textId="77777777" w:rsidR="000435EC" w:rsidRPr="000435EC" w:rsidRDefault="000435EC" w:rsidP="000435EC">
            <w:pPr>
              <w:spacing w:after="0"/>
              <w:rPr>
                <w:rFonts w:eastAsia="Times New Roman" w:cs="Arial"/>
                <w:color w:val="000000"/>
                <w:sz w:val="22"/>
              </w:rPr>
            </w:pPr>
            <w:r w:rsidRPr="000435EC">
              <w:rPr>
                <w:rFonts w:eastAsia="Times New Roman" w:cs="Arial"/>
                <w:color w:val="000000"/>
                <w:sz w:val="22"/>
              </w:rPr>
              <w:t>The University will engage in an institution-wide process to identify and notify all CSAs of the University's obligations to report certain crimes under the Clery Act.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19EF9AFA" w14:textId="77777777" w:rsidR="000435EC" w:rsidRPr="000435EC" w:rsidRDefault="000435EC" w:rsidP="000435EC">
            <w:pPr>
              <w:spacing w:after="0"/>
              <w:jc w:val="center"/>
              <w:rPr>
                <w:rFonts w:eastAsia="Times New Roman" w:cs="Arial"/>
                <w:color w:val="FFFFFF"/>
                <w:sz w:val="22"/>
              </w:rPr>
            </w:pPr>
            <w:r w:rsidRPr="000435EC">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8191F72" w14:textId="77777777" w:rsidR="000435EC" w:rsidRPr="000435EC" w:rsidRDefault="000435EC" w:rsidP="000435EC">
            <w:pPr>
              <w:spacing w:after="0"/>
              <w:rPr>
                <w:rFonts w:eastAsia="Times New Roman" w:cs="Arial"/>
                <w:i/>
                <w:iCs/>
                <w:color w:val="000000"/>
                <w:sz w:val="22"/>
              </w:rPr>
            </w:pPr>
            <w:r w:rsidRPr="000435EC">
              <w:rPr>
                <w:rFonts w:eastAsia="Times New Roman" w:cs="Arial"/>
                <w:i/>
                <w:iCs/>
                <w:color w:val="000000"/>
                <w:sz w:val="22"/>
              </w:rPr>
              <w:t xml:space="preserve">Members of HR, AHR, OGC and OARC (including the Clery Coordinator) are implementing a CSA identification questionnaire. </w:t>
            </w:r>
          </w:p>
        </w:tc>
      </w:tr>
      <w:tr w:rsidR="000435EC" w:rsidRPr="000435EC" w14:paraId="3EB4E5F0" w14:textId="77777777" w:rsidTr="000435EC">
        <w:trPr>
          <w:divId w:val="1421289312"/>
          <w:trHeight w:val="2445"/>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BB13FF3" w14:textId="77777777" w:rsidR="000435EC" w:rsidRPr="000435EC" w:rsidRDefault="000435EC" w:rsidP="000435EC">
            <w:pPr>
              <w:spacing w:after="0"/>
              <w:jc w:val="center"/>
              <w:rPr>
                <w:rFonts w:eastAsia="Times New Roman" w:cs="Arial"/>
                <w:b/>
                <w:bCs/>
                <w:color w:val="000000"/>
                <w:sz w:val="22"/>
              </w:rPr>
            </w:pPr>
            <w:r w:rsidRPr="000435EC">
              <w:rPr>
                <w:rFonts w:eastAsia="Times New Roman" w:cs="Arial"/>
                <w:b/>
                <w:bCs/>
                <w:color w:val="000000"/>
                <w:sz w:val="22"/>
              </w:rPr>
              <w:t>III.2</w:t>
            </w:r>
          </w:p>
        </w:tc>
        <w:tc>
          <w:tcPr>
            <w:tcW w:w="3940" w:type="dxa"/>
            <w:tcBorders>
              <w:top w:val="nil"/>
              <w:left w:val="nil"/>
              <w:bottom w:val="single" w:sz="4" w:space="0" w:color="auto"/>
              <w:right w:val="single" w:sz="4" w:space="0" w:color="auto"/>
            </w:tcBorders>
            <w:shd w:val="clear" w:color="auto" w:fill="auto"/>
            <w:hideMark/>
          </w:tcPr>
          <w:p w14:paraId="59EF5199" w14:textId="77777777" w:rsidR="000435EC" w:rsidRPr="000435EC" w:rsidRDefault="000435EC" w:rsidP="000435EC">
            <w:pPr>
              <w:spacing w:after="0"/>
              <w:rPr>
                <w:rFonts w:eastAsia="Times New Roman" w:cs="Arial"/>
                <w:color w:val="000000"/>
                <w:sz w:val="22"/>
              </w:rPr>
            </w:pPr>
            <w:r w:rsidRPr="000435EC">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4D1A5264" w14:textId="77777777" w:rsidR="000435EC" w:rsidRPr="000435EC" w:rsidRDefault="000435EC" w:rsidP="000435EC">
            <w:pPr>
              <w:spacing w:after="0"/>
              <w:jc w:val="center"/>
              <w:rPr>
                <w:rFonts w:eastAsia="Times New Roman" w:cs="Arial"/>
                <w:color w:val="FFFFFF"/>
                <w:sz w:val="22"/>
              </w:rPr>
            </w:pPr>
            <w:r w:rsidRPr="000435EC">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05D7B12E" w14:textId="77777777" w:rsidR="000435EC" w:rsidRPr="000435EC" w:rsidRDefault="000435EC" w:rsidP="000435EC">
            <w:pPr>
              <w:spacing w:after="0"/>
              <w:rPr>
                <w:rFonts w:eastAsia="Times New Roman" w:cs="Arial"/>
                <w:i/>
                <w:iCs/>
                <w:color w:val="000000"/>
                <w:sz w:val="22"/>
              </w:rPr>
            </w:pPr>
            <w:r w:rsidRPr="000435EC">
              <w:rPr>
                <w:rFonts w:eastAsia="Times New Roman" w:cs="Arial"/>
                <w:i/>
                <w:iCs/>
                <w:color w:val="000000"/>
                <w:sz w:val="22"/>
              </w:rPr>
              <w:t xml:space="preserve">MSU has recently updated its CSA training module and submitted it to the Department for review.  The updated training module is expected to go-live this fall. </w:t>
            </w:r>
          </w:p>
        </w:tc>
      </w:tr>
      <w:tr w:rsidR="000435EC" w:rsidRPr="000435EC" w14:paraId="0DC1FF83" w14:textId="77777777" w:rsidTr="000435EC">
        <w:trPr>
          <w:divId w:val="1421289312"/>
          <w:trHeight w:val="2010"/>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CE5F2D1" w14:textId="77777777" w:rsidR="000435EC" w:rsidRPr="000435EC" w:rsidRDefault="000435EC" w:rsidP="000435EC">
            <w:pPr>
              <w:spacing w:after="0"/>
              <w:jc w:val="center"/>
              <w:rPr>
                <w:rFonts w:eastAsia="Times New Roman" w:cs="Arial"/>
                <w:b/>
                <w:bCs/>
                <w:color w:val="000000"/>
                <w:sz w:val="22"/>
              </w:rPr>
            </w:pPr>
            <w:r w:rsidRPr="000435EC">
              <w:rPr>
                <w:rFonts w:eastAsia="Times New Roman" w:cs="Arial"/>
                <w:b/>
                <w:bCs/>
                <w:color w:val="000000"/>
                <w:sz w:val="22"/>
              </w:rPr>
              <w:t>III.3</w:t>
            </w:r>
          </w:p>
        </w:tc>
        <w:tc>
          <w:tcPr>
            <w:tcW w:w="3940" w:type="dxa"/>
            <w:tcBorders>
              <w:top w:val="nil"/>
              <w:left w:val="nil"/>
              <w:bottom w:val="single" w:sz="4" w:space="0" w:color="auto"/>
              <w:right w:val="single" w:sz="4" w:space="0" w:color="auto"/>
            </w:tcBorders>
            <w:shd w:val="clear" w:color="auto" w:fill="auto"/>
            <w:hideMark/>
          </w:tcPr>
          <w:p w14:paraId="5CA11277" w14:textId="77777777" w:rsidR="000435EC" w:rsidRPr="000435EC" w:rsidRDefault="000435EC" w:rsidP="000435EC">
            <w:pPr>
              <w:spacing w:after="0"/>
              <w:rPr>
                <w:rFonts w:eastAsia="Times New Roman" w:cs="Arial"/>
                <w:color w:val="000000"/>
                <w:sz w:val="22"/>
              </w:rPr>
            </w:pPr>
            <w:r w:rsidRPr="000435EC">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2A4E5791" w14:textId="77777777" w:rsidR="000435EC" w:rsidRPr="000435EC" w:rsidRDefault="000435EC" w:rsidP="000435EC">
            <w:pPr>
              <w:spacing w:after="0"/>
              <w:jc w:val="center"/>
              <w:rPr>
                <w:rFonts w:eastAsia="Times New Roman" w:cs="Arial"/>
                <w:color w:val="FFFFFF"/>
                <w:sz w:val="22"/>
              </w:rPr>
            </w:pPr>
            <w:r w:rsidRPr="000435EC">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A822494" w14:textId="77777777" w:rsidR="000435EC" w:rsidRPr="000435EC" w:rsidRDefault="000435EC" w:rsidP="000435EC">
            <w:pPr>
              <w:spacing w:after="0"/>
              <w:rPr>
                <w:rFonts w:eastAsia="Times New Roman" w:cs="Arial"/>
                <w:i/>
                <w:iCs/>
                <w:color w:val="000000"/>
                <w:sz w:val="22"/>
              </w:rPr>
            </w:pPr>
            <w:r w:rsidRPr="000435EC">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0435EC" w:rsidRPr="000435EC" w14:paraId="36E35596" w14:textId="77777777" w:rsidTr="000435EC">
        <w:trPr>
          <w:divId w:val="1421289312"/>
          <w:trHeight w:val="1170"/>
        </w:trPr>
        <w:tc>
          <w:tcPr>
            <w:tcW w:w="170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673EB7A" w14:textId="77777777" w:rsidR="000435EC" w:rsidRPr="000435EC" w:rsidRDefault="000435EC" w:rsidP="000435EC">
            <w:pPr>
              <w:spacing w:after="0"/>
              <w:jc w:val="center"/>
              <w:rPr>
                <w:rFonts w:eastAsia="Times New Roman" w:cs="Arial"/>
                <w:b/>
                <w:bCs/>
                <w:color w:val="000000"/>
                <w:sz w:val="22"/>
              </w:rPr>
            </w:pPr>
            <w:r w:rsidRPr="000435EC">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081D8B94" w14:textId="77777777" w:rsidR="000435EC" w:rsidRPr="000435EC" w:rsidRDefault="000435EC" w:rsidP="000435EC">
            <w:pPr>
              <w:spacing w:after="0"/>
              <w:rPr>
                <w:rFonts w:eastAsia="Times New Roman" w:cs="Arial"/>
                <w:color w:val="000000"/>
                <w:sz w:val="22"/>
              </w:rPr>
            </w:pPr>
            <w:r w:rsidRPr="000435EC">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70806196" w14:textId="77777777" w:rsidR="000435EC" w:rsidRPr="000435EC" w:rsidRDefault="000435EC" w:rsidP="000435EC">
            <w:pPr>
              <w:spacing w:after="0"/>
              <w:jc w:val="center"/>
              <w:rPr>
                <w:rFonts w:eastAsia="Times New Roman" w:cs="Arial"/>
                <w:color w:val="FFFFFF"/>
                <w:sz w:val="22"/>
              </w:rPr>
            </w:pPr>
            <w:r w:rsidRPr="000435EC">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082CB9DF" w14:textId="77777777" w:rsidR="000435EC" w:rsidRPr="000435EC" w:rsidRDefault="000435EC" w:rsidP="000435EC">
            <w:pPr>
              <w:spacing w:after="0"/>
              <w:rPr>
                <w:rFonts w:eastAsia="Times New Roman" w:cs="Arial"/>
                <w:i/>
                <w:iCs/>
                <w:color w:val="000000"/>
                <w:sz w:val="22"/>
              </w:rPr>
            </w:pPr>
            <w:r w:rsidRPr="000435EC">
              <w:rPr>
                <w:rFonts w:eastAsia="Times New Roman" w:cs="Arial"/>
                <w:i/>
                <w:iCs/>
                <w:color w:val="000000"/>
                <w:sz w:val="22"/>
              </w:rPr>
              <w:t xml:space="preserve">An enhanced CSA Reporting Form was implemented and will be sent each semester to designated CSAs.  </w:t>
            </w:r>
          </w:p>
        </w:tc>
      </w:tr>
    </w:tbl>
    <w:p w14:paraId="20245798" w14:textId="0652B734" w:rsidR="00BC7FD1" w:rsidRDefault="00FF030D" w:rsidP="00BA21DC">
      <w:pPr>
        <w:pStyle w:val="Heading3"/>
      </w:pPr>
      <w:r>
        <w:fldChar w:fldCharType="end"/>
      </w:r>
      <w:r w:rsidR="008F2AA9">
        <w:br w:type="page"/>
      </w:r>
      <w:r w:rsidR="00BC7FD1">
        <w:t>Human Resource</w:t>
      </w:r>
      <w:r w:rsidR="003C5AD5">
        <w:t>s</w:t>
      </w:r>
      <w:r w:rsidR="00BC7FD1">
        <w:t xml:space="preserve"> Actions</w:t>
      </w:r>
    </w:p>
    <w:p w14:paraId="6B3EAB9D" w14:textId="34A0BC18" w:rsidR="00FF00B5" w:rsidRDefault="00BC7FD1" w:rsidP="00F04C72">
      <w:pPr>
        <w:rPr>
          <w:rFonts w:asciiTheme="minorHAnsi" w:hAnsiTheme="minorHAnsi"/>
          <w:sz w:val="22"/>
        </w:rPr>
      </w:pPr>
      <w:r>
        <w:t>To coordinate a response to Clery Act obligations across the University.</w:t>
      </w:r>
      <w:r w:rsidR="00D83828">
        <w:fldChar w:fldCharType="begin"/>
      </w:r>
      <w:r w:rsidR="00D83828">
        <w:instrText xml:space="preserve"> LINK </w:instrText>
      </w:r>
      <w:r w:rsidR="00FF00B5">
        <w:instrText xml:space="preserve">Excel.Sheet.12 "\\\\fileshare.msu.edu\\ia\\data\\Brianna Slater\\FY2019-2020\\Clery Resolution\\accessibility edited REVISED Clery compliance status table - Potential Report Method.xlsx" "5. Compliance Scorecard!R29C2:R34C5" </w:instrText>
      </w:r>
      <w:r w:rsidR="00D83828">
        <w:instrText xml:space="preserve">\a \f 4 \h </w:instrText>
      </w:r>
      <w:r w:rsidR="00D83828">
        <w:fldChar w:fldCharType="separate"/>
      </w:r>
    </w:p>
    <w:tbl>
      <w:tblPr>
        <w:tblW w:w="10195" w:type="dxa"/>
        <w:tblLook w:val="04A0" w:firstRow="1" w:lastRow="0" w:firstColumn="1" w:lastColumn="0" w:noHBand="0" w:noVBand="1"/>
        <w:tblCaption w:val="Human Resource Actions"/>
      </w:tblPr>
      <w:tblGrid>
        <w:gridCol w:w="1835"/>
        <w:gridCol w:w="3940"/>
        <w:gridCol w:w="1860"/>
        <w:gridCol w:w="2560"/>
      </w:tblGrid>
      <w:tr w:rsidR="00FF00B5" w:rsidRPr="00FF00B5" w14:paraId="35AD57F1" w14:textId="77777777" w:rsidTr="00FF00B5">
        <w:trPr>
          <w:divId w:val="327296938"/>
          <w:trHeight w:val="330"/>
        </w:trPr>
        <w:tc>
          <w:tcPr>
            <w:tcW w:w="1835" w:type="dxa"/>
            <w:tcBorders>
              <w:top w:val="single" w:sz="4" w:space="0" w:color="auto"/>
              <w:left w:val="single" w:sz="8" w:space="0" w:color="auto"/>
              <w:bottom w:val="single" w:sz="4" w:space="0" w:color="000000"/>
              <w:right w:val="nil"/>
            </w:tcBorders>
            <w:shd w:val="clear" w:color="000000" w:fill="000000"/>
            <w:noWrap/>
            <w:hideMark/>
          </w:tcPr>
          <w:p w14:paraId="29077CD4" w14:textId="553B9E8F" w:rsidR="00FF00B5" w:rsidRPr="00FF00B5" w:rsidRDefault="00FF00B5" w:rsidP="00FF00B5">
            <w:pPr>
              <w:rPr>
                <w:rFonts w:eastAsia="Times New Roman" w:cs="Arial"/>
                <w:b/>
                <w:bCs/>
                <w:color w:val="FFFFFF"/>
                <w:sz w:val="22"/>
              </w:rPr>
            </w:pPr>
            <w:r w:rsidRPr="00FF00B5">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1F4C86AB" w14:textId="77777777" w:rsidR="00FF00B5" w:rsidRPr="00FF00B5" w:rsidRDefault="00FF00B5" w:rsidP="00FF00B5">
            <w:pPr>
              <w:spacing w:after="0"/>
              <w:rPr>
                <w:rFonts w:eastAsia="Times New Roman" w:cs="Arial"/>
                <w:b/>
                <w:bCs/>
                <w:color w:val="FFFFFF"/>
                <w:sz w:val="22"/>
              </w:rPr>
            </w:pPr>
            <w:r w:rsidRPr="00FF00B5">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55D703B2" w14:textId="77777777" w:rsidR="00FF00B5" w:rsidRPr="00FF00B5" w:rsidRDefault="00FF00B5" w:rsidP="00FF00B5">
            <w:pPr>
              <w:spacing w:after="0"/>
              <w:rPr>
                <w:rFonts w:eastAsia="Times New Roman" w:cs="Arial"/>
                <w:b/>
                <w:bCs/>
                <w:color w:val="FFFFFF"/>
                <w:sz w:val="22"/>
              </w:rPr>
            </w:pPr>
            <w:r w:rsidRPr="00FF00B5">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8" w:space="0" w:color="auto"/>
            </w:tcBorders>
            <w:shd w:val="clear" w:color="000000" w:fill="000000"/>
            <w:noWrap/>
            <w:hideMark/>
          </w:tcPr>
          <w:p w14:paraId="34B598A2" w14:textId="77777777" w:rsidR="00FF00B5" w:rsidRPr="00FF00B5" w:rsidRDefault="00FF00B5" w:rsidP="00FF00B5">
            <w:pPr>
              <w:spacing w:after="0"/>
              <w:rPr>
                <w:rFonts w:eastAsia="Times New Roman" w:cs="Arial"/>
                <w:b/>
                <w:bCs/>
                <w:color w:val="FFFFFF"/>
                <w:sz w:val="22"/>
              </w:rPr>
            </w:pPr>
            <w:r w:rsidRPr="00FF00B5">
              <w:rPr>
                <w:rFonts w:eastAsia="Times New Roman" w:cs="Arial"/>
                <w:b/>
                <w:bCs/>
                <w:color w:val="FFFFFF"/>
                <w:sz w:val="22"/>
              </w:rPr>
              <w:t>Comments</w:t>
            </w:r>
          </w:p>
        </w:tc>
      </w:tr>
      <w:tr w:rsidR="00FF00B5" w:rsidRPr="00FF00B5" w14:paraId="41486FCE" w14:textId="77777777" w:rsidTr="00FF00B5">
        <w:trPr>
          <w:divId w:val="327296938"/>
          <w:trHeight w:val="262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6139144" w14:textId="77777777" w:rsidR="00FF00B5" w:rsidRPr="00FF00B5" w:rsidRDefault="00FF00B5" w:rsidP="00FF00B5">
            <w:pPr>
              <w:spacing w:after="0"/>
              <w:jc w:val="center"/>
              <w:rPr>
                <w:rFonts w:eastAsia="Times New Roman" w:cs="Arial"/>
                <w:b/>
                <w:bCs/>
                <w:color w:val="000000"/>
                <w:sz w:val="22"/>
              </w:rPr>
            </w:pPr>
            <w:r w:rsidRPr="00FF00B5">
              <w:rPr>
                <w:rFonts w:eastAsia="Times New Roman" w:cs="Arial"/>
                <w:b/>
                <w:bCs/>
                <w:color w:val="000000"/>
                <w:sz w:val="22"/>
              </w:rPr>
              <w:t>IV.1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47B8B9F1" w14:textId="77777777" w:rsidR="00FF00B5" w:rsidRPr="00FF00B5" w:rsidRDefault="00FF00B5" w:rsidP="00FF00B5">
            <w:pPr>
              <w:spacing w:after="0"/>
              <w:rPr>
                <w:rFonts w:eastAsia="Times New Roman" w:cs="Arial"/>
                <w:color w:val="000000"/>
                <w:sz w:val="22"/>
              </w:rPr>
            </w:pPr>
            <w:r w:rsidRPr="00FF00B5">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14C21D08" w14:textId="77777777" w:rsidR="00FF00B5" w:rsidRPr="00FF00B5" w:rsidRDefault="00FF00B5" w:rsidP="00FF00B5">
            <w:pPr>
              <w:spacing w:after="0"/>
              <w:jc w:val="center"/>
              <w:rPr>
                <w:rFonts w:eastAsia="Times New Roman" w:cs="Arial"/>
                <w:color w:val="FFFFFF"/>
                <w:sz w:val="22"/>
              </w:rPr>
            </w:pPr>
            <w:r w:rsidRPr="00FF00B5">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75E08482" w14:textId="77777777" w:rsidR="00FF00B5" w:rsidRPr="00FF00B5" w:rsidRDefault="00FF00B5" w:rsidP="00FF00B5">
            <w:pPr>
              <w:spacing w:after="0"/>
              <w:rPr>
                <w:rFonts w:eastAsia="Times New Roman" w:cs="Arial"/>
                <w:i/>
                <w:iCs/>
                <w:color w:val="000000"/>
                <w:sz w:val="22"/>
              </w:rPr>
            </w:pPr>
            <w:r w:rsidRPr="00FF00B5">
              <w:rPr>
                <w:rFonts w:eastAsia="Times New Roman" w:cs="Arial"/>
                <w:i/>
                <w:iCs/>
                <w:color w:val="000000"/>
                <w:sz w:val="22"/>
              </w:rPr>
              <w:t xml:space="preserve">Members of HR, AHR, OGC and OARC (including the Clery Coordinator) are implementing a CSA identification questionnaire. </w:t>
            </w:r>
          </w:p>
        </w:tc>
      </w:tr>
      <w:tr w:rsidR="00FF00B5" w:rsidRPr="00FF00B5" w14:paraId="14034B61" w14:textId="77777777" w:rsidTr="00FF00B5">
        <w:trPr>
          <w:divId w:val="327296938"/>
          <w:trHeight w:val="1238"/>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2F5FFFD" w14:textId="77777777" w:rsidR="00FF00B5" w:rsidRPr="00FF00B5" w:rsidRDefault="00FF00B5" w:rsidP="00FF00B5">
            <w:pPr>
              <w:spacing w:after="0"/>
              <w:jc w:val="center"/>
              <w:rPr>
                <w:rFonts w:eastAsia="Times New Roman" w:cs="Arial"/>
                <w:b/>
                <w:bCs/>
                <w:color w:val="000000"/>
                <w:sz w:val="22"/>
              </w:rPr>
            </w:pPr>
            <w:r w:rsidRPr="00FF00B5">
              <w:rPr>
                <w:rFonts w:eastAsia="Times New Roman" w:cs="Arial"/>
                <w:b/>
                <w:bCs/>
                <w:color w:val="000000"/>
                <w:sz w:val="22"/>
              </w:rPr>
              <w:t>IV.2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026A51B3" w14:textId="77777777" w:rsidR="00FF00B5" w:rsidRPr="00FF00B5" w:rsidRDefault="00FF00B5" w:rsidP="00FF00B5">
            <w:pPr>
              <w:spacing w:after="240"/>
              <w:rPr>
                <w:rFonts w:eastAsia="Times New Roman" w:cs="Arial"/>
                <w:color w:val="000000"/>
                <w:sz w:val="22"/>
              </w:rPr>
            </w:pPr>
            <w:r w:rsidRPr="00FF00B5">
              <w:rPr>
                <w:rFonts w:eastAsia="Times New Roman" w:cs="Arial"/>
                <w:color w:val="000000"/>
                <w:sz w:val="22"/>
              </w:rPr>
              <w:t>HR and AHR will revise position descriptions, as needed, to include Clery Act-related duties.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43CCE9C3" w14:textId="77777777" w:rsidR="00FF00B5" w:rsidRPr="00FF00B5" w:rsidRDefault="00FF00B5" w:rsidP="00FF00B5">
            <w:pPr>
              <w:spacing w:after="0"/>
              <w:jc w:val="center"/>
              <w:rPr>
                <w:rFonts w:eastAsia="Times New Roman" w:cs="Arial"/>
                <w:color w:val="FFFFFF"/>
                <w:sz w:val="22"/>
              </w:rPr>
            </w:pPr>
            <w:r w:rsidRPr="00FF00B5">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730BE5A" w14:textId="77777777" w:rsidR="00FF00B5" w:rsidRPr="00FF00B5" w:rsidRDefault="00FF00B5" w:rsidP="00FF00B5">
            <w:pPr>
              <w:spacing w:after="0"/>
              <w:rPr>
                <w:rFonts w:eastAsia="Times New Roman" w:cs="Arial"/>
                <w:i/>
                <w:iCs/>
                <w:color w:val="000000"/>
                <w:sz w:val="22"/>
              </w:rPr>
            </w:pPr>
            <w:r w:rsidRPr="00FF00B5">
              <w:rPr>
                <w:rFonts w:eastAsia="Times New Roman" w:cs="Arial"/>
                <w:i/>
                <w:iCs/>
                <w:color w:val="000000"/>
                <w:sz w:val="22"/>
              </w:rPr>
              <w:t xml:space="preserve">The Clery Coordinator and HR/AHR have developed an action plan to accomplish this. </w:t>
            </w:r>
          </w:p>
        </w:tc>
      </w:tr>
      <w:tr w:rsidR="00FF00B5" w:rsidRPr="00FF00B5" w14:paraId="47116243" w14:textId="77777777" w:rsidTr="00FF00B5">
        <w:trPr>
          <w:divId w:val="327296938"/>
          <w:trHeight w:val="141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D6F830E" w14:textId="77777777" w:rsidR="00FF00B5" w:rsidRPr="00FF00B5" w:rsidRDefault="00FF00B5" w:rsidP="00FF00B5">
            <w:pPr>
              <w:spacing w:after="0"/>
              <w:jc w:val="center"/>
              <w:rPr>
                <w:rFonts w:eastAsia="Times New Roman" w:cs="Arial"/>
                <w:b/>
                <w:bCs/>
                <w:color w:val="000000"/>
                <w:sz w:val="22"/>
              </w:rPr>
            </w:pPr>
            <w:r w:rsidRPr="00FF00B5">
              <w:rPr>
                <w:rFonts w:eastAsia="Times New Roman" w:cs="Arial"/>
                <w:b/>
                <w:bCs/>
                <w:color w:val="000000"/>
                <w:sz w:val="22"/>
              </w:rPr>
              <w:t>IV.3</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1A03A07B" w14:textId="77777777" w:rsidR="00FF00B5" w:rsidRPr="00FF00B5" w:rsidRDefault="00FF00B5" w:rsidP="00FF00B5">
            <w:pPr>
              <w:spacing w:after="0"/>
              <w:rPr>
                <w:rFonts w:eastAsia="Times New Roman" w:cs="Arial"/>
                <w:color w:val="000000"/>
                <w:sz w:val="22"/>
              </w:rPr>
            </w:pPr>
            <w:r w:rsidRPr="00FF00B5">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183053D8" w14:textId="77777777" w:rsidR="00FF00B5" w:rsidRPr="00FF00B5" w:rsidRDefault="00FF00B5" w:rsidP="00FF00B5">
            <w:pPr>
              <w:spacing w:after="0"/>
              <w:jc w:val="center"/>
              <w:rPr>
                <w:rFonts w:eastAsia="Times New Roman" w:cs="Arial"/>
                <w:color w:val="FFFFFF"/>
                <w:sz w:val="22"/>
              </w:rPr>
            </w:pPr>
            <w:r w:rsidRPr="00FF00B5">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10D520C" w14:textId="77777777" w:rsidR="00FF00B5" w:rsidRPr="00FF00B5" w:rsidRDefault="00FF00B5" w:rsidP="00FF00B5">
            <w:pPr>
              <w:spacing w:after="0"/>
              <w:rPr>
                <w:rFonts w:eastAsia="Times New Roman" w:cs="Arial"/>
                <w:i/>
                <w:iCs/>
                <w:color w:val="000000"/>
                <w:sz w:val="22"/>
              </w:rPr>
            </w:pPr>
            <w:r w:rsidRPr="00FF00B5">
              <w:rPr>
                <w:rFonts w:eastAsia="Times New Roman" w:cs="Arial"/>
                <w:i/>
                <w:iCs/>
                <w:color w:val="000000"/>
                <w:sz w:val="22"/>
              </w:rPr>
              <w:t xml:space="preserve">A link to the Misconduct Hotline is available on 12 university websites.  Additional locations are planned.   </w:t>
            </w:r>
          </w:p>
        </w:tc>
      </w:tr>
      <w:tr w:rsidR="00FF00B5" w:rsidRPr="00FF00B5" w14:paraId="13FCE7CF" w14:textId="77777777" w:rsidTr="00FF00B5">
        <w:trPr>
          <w:divId w:val="327296938"/>
          <w:trHeight w:val="424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0F37E42" w14:textId="77777777" w:rsidR="00FF00B5" w:rsidRPr="00FF00B5" w:rsidRDefault="00FF00B5" w:rsidP="00FF00B5">
            <w:pPr>
              <w:spacing w:after="0"/>
              <w:jc w:val="center"/>
              <w:rPr>
                <w:rFonts w:eastAsia="Times New Roman" w:cs="Arial"/>
                <w:b/>
                <w:bCs/>
                <w:color w:val="000000"/>
                <w:sz w:val="22"/>
              </w:rPr>
            </w:pPr>
            <w:r w:rsidRPr="00FF00B5">
              <w:rPr>
                <w:rFonts w:eastAsia="Times New Roman" w:cs="Arial"/>
                <w:b/>
                <w:bCs/>
                <w:color w:val="000000"/>
                <w:sz w:val="22"/>
              </w:rPr>
              <w:t>IV.4</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183F5C42" w14:textId="77777777" w:rsidR="00FF00B5" w:rsidRPr="00FF00B5" w:rsidRDefault="00FF00B5" w:rsidP="00FF00B5">
            <w:pPr>
              <w:spacing w:after="0"/>
              <w:rPr>
                <w:rFonts w:eastAsia="Times New Roman" w:cs="Arial"/>
                <w:color w:val="000000"/>
                <w:sz w:val="22"/>
              </w:rPr>
            </w:pPr>
            <w:r w:rsidRPr="00FF00B5">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51C2FEE2" w14:textId="77777777" w:rsidR="00FF00B5" w:rsidRPr="00FF00B5" w:rsidRDefault="00FF00B5" w:rsidP="00FF00B5">
            <w:pPr>
              <w:spacing w:after="0"/>
              <w:jc w:val="center"/>
              <w:rPr>
                <w:rFonts w:eastAsia="Times New Roman" w:cs="Arial"/>
                <w:color w:val="FFFFFF"/>
                <w:sz w:val="22"/>
              </w:rPr>
            </w:pPr>
            <w:r w:rsidRPr="00FF00B5">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40B8FE34" w14:textId="77777777" w:rsidR="00FF00B5" w:rsidRPr="00FF00B5" w:rsidRDefault="00FF00B5" w:rsidP="00FF00B5">
            <w:pPr>
              <w:spacing w:after="0"/>
              <w:rPr>
                <w:rFonts w:eastAsia="Times New Roman" w:cs="Arial"/>
                <w:i/>
                <w:iCs/>
                <w:color w:val="000000"/>
                <w:sz w:val="22"/>
              </w:rPr>
            </w:pPr>
            <w:r w:rsidRPr="00FF00B5">
              <w:rPr>
                <w:rFonts w:eastAsia="Times New Roman" w:cs="Arial"/>
                <w:i/>
                <w:iCs/>
                <w:color w:val="000000"/>
                <w:sz w:val="22"/>
              </w:rPr>
              <w:t xml:space="preserve">Ongoing requirement.  </w:t>
            </w:r>
            <w:r w:rsidRPr="00FF00B5">
              <w:rPr>
                <w:rFonts w:eastAsia="Times New Roman" w:cs="Arial"/>
                <w:color w:val="000000"/>
                <w:sz w:val="22"/>
              </w:rPr>
              <w:t xml:space="preserve">Spring 2020 - </w:t>
            </w:r>
            <w:r w:rsidRPr="00FF00B5">
              <w:rPr>
                <w:rFonts w:eastAsia="Times New Roman" w:cs="Arial"/>
                <w:i/>
                <w:iCs/>
                <w:color w:val="000000"/>
                <w:sz w:val="22"/>
              </w:rPr>
              <w:t>Sent.</w:t>
            </w:r>
            <w:r w:rsidRPr="00FF00B5">
              <w:rPr>
                <w:rFonts w:eastAsia="Times New Roman" w:cs="Arial"/>
                <w:color w:val="000000"/>
                <w:sz w:val="22"/>
              </w:rPr>
              <w:t xml:space="preserve"> Summer 2020 - </w:t>
            </w:r>
            <w:r w:rsidRPr="00FF00B5">
              <w:rPr>
                <w:rFonts w:eastAsia="Times New Roman" w:cs="Arial"/>
                <w:i/>
                <w:iCs/>
                <w:color w:val="000000"/>
                <w:sz w:val="22"/>
              </w:rPr>
              <w:t>Sent.</w:t>
            </w:r>
            <w:r w:rsidRPr="00FF00B5">
              <w:rPr>
                <w:rFonts w:eastAsia="Times New Roman" w:cs="Arial"/>
                <w:color w:val="000000"/>
                <w:sz w:val="22"/>
              </w:rPr>
              <w:br/>
              <w:t xml:space="preserve">Fall 2020 - </w:t>
            </w:r>
            <w:r w:rsidRPr="00FF00B5">
              <w:rPr>
                <w:rFonts w:eastAsia="Times New Roman" w:cs="Arial"/>
                <w:i/>
                <w:iCs/>
                <w:color w:val="000000"/>
                <w:sz w:val="22"/>
              </w:rPr>
              <w:t>Sent.</w:t>
            </w:r>
            <w:r w:rsidRPr="00FF00B5">
              <w:rPr>
                <w:rFonts w:eastAsia="Times New Roman" w:cs="Arial"/>
                <w:color w:val="000000"/>
                <w:sz w:val="22"/>
              </w:rPr>
              <w:br/>
              <w:t xml:space="preserve">Spring 2021 - </w:t>
            </w:r>
            <w:r w:rsidRPr="00FF00B5">
              <w:rPr>
                <w:rFonts w:eastAsia="Times New Roman" w:cs="Arial"/>
                <w:i/>
                <w:iCs/>
                <w:color w:val="000000"/>
                <w:sz w:val="22"/>
              </w:rPr>
              <w:t>Sent.</w:t>
            </w:r>
            <w:r w:rsidRPr="00FF00B5">
              <w:rPr>
                <w:rFonts w:eastAsia="Times New Roman" w:cs="Arial"/>
                <w:color w:val="000000"/>
                <w:sz w:val="22"/>
              </w:rPr>
              <w:br/>
              <w:t xml:space="preserve">Summer 2021 - </w:t>
            </w:r>
            <w:r w:rsidRPr="00FF00B5">
              <w:rPr>
                <w:rFonts w:eastAsia="Times New Roman" w:cs="Arial"/>
                <w:i/>
                <w:iCs/>
                <w:color w:val="000000"/>
                <w:sz w:val="22"/>
              </w:rPr>
              <w:t>Sent.</w:t>
            </w:r>
            <w:r w:rsidRPr="00FF00B5">
              <w:rPr>
                <w:rFonts w:eastAsia="Times New Roman" w:cs="Arial"/>
                <w:color w:val="000000"/>
                <w:sz w:val="22"/>
              </w:rPr>
              <w:br/>
              <w:t>Fall 2021 -</w:t>
            </w:r>
            <w:r w:rsidRPr="00FF00B5">
              <w:rPr>
                <w:rFonts w:eastAsia="Times New Roman" w:cs="Arial"/>
                <w:color w:val="000000"/>
                <w:sz w:val="22"/>
              </w:rPr>
              <w:br/>
              <w:t xml:space="preserve">Spring 2022 - </w:t>
            </w:r>
            <w:r w:rsidRPr="00FF00B5">
              <w:rPr>
                <w:rFonts w:eastAsia="Times New Roman" w:cs="Arial"/>
                <w:color w:val="000000"/>
                <w:sz w:val="22"/>
              </w:rPr>
              <w:br/>
              <w:t xml:space="preserve">Summer 2022 - </w:t>
            </w:r>
            <w:r w:rsidRPr="00FF00B5">
              <w:rPr>
                <w:rFonts w:eastAsia="Times New Roman" w:cs="Arial"/>
                <w:color w:val="000000"/>
                <w:sz w:val="22"/>
              </w:rPr>
              <w:br/>
              <w:t xml:space="preserve">Fall 2022 - </w:t>
            </w:r>
            <w:r w:rsidRPr="00FF00B5">
              <w:rPr>
                <w:rFonts w:eastAsia="Times New Roman" w:cs="Arial"/>
                <w:color w:val="000000"/>
                <w:sz w:val="22"/>
              </w:rPr>
              <w:br/>
              <w:t>Spring 2023 -</w:t>
            </w:r>
            <w:r w:rsidRPr="00FF00B5">
              <w:rPr>
                <w:rFonts w:eastAsia="Times New Roman" w:cs="Arial"/>
                <w:color w:val="000000"/>
                <w:sz w:val="22"/>
              </w:rPr>
              <w:br/>
              <w:t>Summer 2023 -</w:t>
            </w:r>
            <w:r w:rsidRPr="00FF00B5">
              <w:rPr>
                <w:rFonts w:eastAsia="Times New Roman" w:cs="Arial"/>
                <w:color w:val="000000"/>
                <w:sz w:val="22"/>
              </w:rPr>
              <w:br/>
              <w:t>Fall 2023 -</w:t>
            </w:r>
            <w:r w:rsidRPr="00FF00B5">
              <w:rPr>
                <w:rFonts w:eastAsia="Times New Roman" w:cs="Arial"/>
                <w:color w:val="000000"/>
                <w:sz w:val="22"/>
              </w:rPr>
              <w:br/>
              <w:t>Spring 2024 -</w:t>
            </w:r>
            <w:r w:rsidRPr="00FF00B5">
              <w:rPr>
                <w:rFonts w:eastAsia="Times New Roman" w:cs="Arial"/>
                <w:color w:val="000000"/>
                <w:sz w:val="22"/>
              </w:rPr>
              <w:br/>
              <w:t xml:space="preserve">Summer 2024 - </w:t>
            </w:r>
            <w:r w:rsidRPr="00FF00B5">
              <w:rPr>
                <w:rFonts w:eastAsia="Times New Roman" w:cs="Arial"/>
                <w:color w:val="000000"/>
                <w:sz w:val="22"/>
              </w:rPr>
              <w:br/>
              <w:t xml:space="preserve">Fall 2024 - </w:t>
            </w:r>
          </w:p>
        </w:tc>
      </w:tr>
      <w:tr w:rsidR="00FF00B5" w:rsidRPr="00FF00B5" w14:paraId="196866C7" w14:textId="77777777" w:rsidTr="00FF00B5">
        <w:trPr>
          <w:divId w:val="327296938"/>
          <w:trHeight w:val="222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855BEA6" w14:textId="77777777" w:rsidR="00FF00B5" w:rsidRPr="00FF00B5" w:rsidRDefault="00FF00B5" w:rsidP="00FF00B5">
            <w:pPr>
              <w:spacing w:after="0"/>
              <w:jc w:val="center"/>
              <w:rPr>
                <w:rFonts w:eastAsia="Times New Roman" w:cs="Arial"/>
                <w:b/>
                <w:bCs/>
                <w:color w:val="000000"/>
                <w:sz w:val="22"/>
              </w:rPr>
            </w:pPr>
            <w:r w:rsidRPr="00FF00B5">
              <w:rPr>
                <w:rFonts w:eastAsia="Times New Roman" w:cs="Arial"/>
                <w:b/>
                <w:bCs/>
                <w:color w:val="000000"/>
                <w:sz w:val="22"/>
              </w:rPr>
              <w:t>IV.5</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3C7FC6F6" w14:textId="77777777" w:rsidR="00FF00B5" w:rsidRPr="00FF00B5" w:rsidRDefault="00FF00B5" w:rsidP="00FF00B5">
            <w:pPr>
              <w:spacing w:after="0"/>
              <w:rPr>
                <w:rFonts w:eastAsia="Times New Roman" w:cs="Arial"/>
                <w:color w:val="000000"/>
                <w:sz w:val="22"/>
              </w:rPr>
            </w:pPr>
            <w:r w:rsidRPr="00FF00B5">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0D00B159" w14:textId="77777777" w:rsidR="00FF00B5" w:rsidRPr="00FF00B5" w:rsidRDefault="00FF00B5" w:rsidP="00FF00B5">
            <w:pPr>
              <w:spacing w:after="0"/>
              <w:jc w:val="center"/>
              <w:rPr>
                <w:rFonts w:eastAsia="Times New Roman" w:cs="Arial"/>
                <w:color w:val="FFFFFF"/>
                <w:sz w:val="22"/>
              </w:rPr>
            </w:pPr>
            <w:r w:rsidRPr="00FF00B5">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EA05EF9" w14:textId="77777777" w:rsidR="00FF00B5" w:rsidRPr="00FF00B5" w:rsidRDefault="00FF00B5" w:rsidP="00FF00B5">
            <w:pPr>
              <w:spacing w:after="0"/>
              <w:rPr>
                <w:rFonts w:eastAsia="Times New Roman" w:cs="Arial"/>
                <w:i/>
                <w:iCs/>
                <w:color w:val="000000"/>
                <w:sz w:val="22"/>
              </w:rPr>
            </w:pPr>
            <w:r w:rsidRPr="00FF00B5">
              <w:rPr>
                <w:rFonts w:eastAsia="Times New Roman" w:cs="Arial"/>
                <w:i/>
                <w:iCs/>
                <w:color w:val="000000"/>
                <w:sz w:val="22"/>
              </w:rPr>
              <w:t>Protocol to coordinate communication between MSUPD, AHR, and the Office of Employee Relations (HR) regarding allegations of criminal conduct was implemented on 9/22/2020.</w:t>
            </w:r>
          </w:p>
        </w:tc>
      </w:tr>
    </w:tbl>
    <w:p w14:paraId="2D76CCA6" w14:textId="3B3223FB" w:rsidR="00FF00B5" w:rsidRDefault="00D83828" w:rsidP="00FF00B5">
      <w:pPr>
        <w:rPr>
          <w:rFonts w:asciiTheme="minorHAnsi" w:hAnsiTheme="minorHAnsi"/>
          <w:b/>
          <w:sz w:val="22"/>
        </w:rPr>
      </w:pPr>
      <w:r>
        <w:fldChar w:fldCharType="end"/>
      </w:r>
      <w:r w:rsidR="00C33614">
        <w:br w:type="page"/>
      </w:r>
      <w:r>
        <w:fldChar w:fldCharType="begin"/>
      </w:r>
      <w:r>
        <w:instrText xml:space="preserve"> LINK </w:instrText>
      </w:r>
      <w:r w:rsidR="00FF00B5">
        <w:instrText xml:space="preserve">Excel.Sheet.12 "\\\\fileshare.msu.edu\\ia\\data\\Brianna Slater\\FY2019-2020\\Clery Resolution\\accessibility edited REVISED Clery compliance status table - Potential Report Method.xlsx" "5. Compliance Scorecard!R35C2:R38C5" </w:instrText>
      </w:r>
      <w:r>
        <w:instrText xml:space="preserve">\a \f 4 \h </w:instrText>
      </w:r>
      <w:r>
        <w:fldChar w:fldCharType="separate"/>
      </w:r>
    </w:p>
    <w:tbl>
      <w:tblPr>
        <w:tblW w:w="10020" w:type="dxa"/>
        <w:tblLook w:val="04A0" w:firstRow="1" w:lastRow="0" w:firstColumn="1" w:lastColumn="0" w:noHBand="0" w:noVBand="1"/>
        <w:tblCaption w:val="Human Resource Actions continued"/>
      </w:tblPr>
      <w:tblGrid>
        <w:gridCol w:w="1660"/>
        <w:gridCol w:w="3940"/>
        <w:gridCol w:w="1860"/>
        <w:gridCol w:w="2560"/>
      </w:tblGrid>
      <w:tr w:rsidR="00FF00B5" w:rsidRPr="00FF00B5" w14:paraId="02B448AD" w14:textId="77777777" w:rsidTr="00FF00B5">
        <w:trPr>
          <w:divId w:val="727846492"/>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63BCCC34" w14:textId="26553248" w:rsidR="00FF00B5" w:rsidRPr="00FF00B5" w:rsidRDefault="00FF00B5" w:rsidP="00FF00B5">
            <w:pPr>
              <w:rPr>
                <w:rFonts w:eastAsia="Times New Roman" w:cs="Arial"/>
                <w:b/>
                <w:bCs/>
                <w:color w:val="FFFFFF"/>
                <w:sz w:val="22"/>
              </w:rPr>
            </w:pPr>
            <w:r w:rsidRPr="00FF00B5">
              <w:rPr>
                <w:rFonts w:eastAsia="Times New Roman" w:cs="Arial"/>
                <w:b/>
                <w:bCs/>
                <w:color w:val="FFFFFF"/>
                <w:sz w:val="22"/>
              </w:rPr>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5CF2C141" w14:textId="77777777" w:rsidR="00FF00B5" w:rsidRPr="00FF00B5" w:rsidRDefault="00FF00B5" w:rsidP="00FF00B5">
            <w:pPr>
              <w:spacing w:after="0"/>
              <w:rPr>
                <w:rFonts w:eastAsia="Times New Roman" w:cs="Arial"/>
                <w:b/>
                <w:bCs/>
                <w:color w:val="FFFFFF"/>
                <w:sz w:val="22"/>
              </w:rPr>
            </w:pPr>
            <w:r w:rsidRPr="00FF00B5">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67ECB6B3" w14:textId="77777777" w:rsidR="00FF00B5" w:rsidRPr="00FF00B5" w:rsidRDefault="00FF00B5" w:rsidP="00FF00B5">
            <w:pPr>
              <w:spacing w:after="0"/>
              <w:rPr>
                <w:rFonts w:eastAsia="Times New Roman" w:cs="Arial"/>
                <w:b/>
                <w:bCs/>
                <w:color w:val="FFFFFF"/>
                <w:sz w:val="22"/>
              </w:rPr>
            </w:pPr>
            <w:r w:rsidRPr="00FF00B5">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7F29D3EE" w14:textId="77777777" w:rsidR="00FF00B5" w:rsidRPr="00FF00B5" w:rsidRDefault="00FF00B5" w:rsidP="00FF00B5">
            <w:pPr>
              <w:spacing w:after="0"/>
              <w:rPr>
                <w:rFonts w:eastAsia="Times New Roman" w:cs="Arial"/>
                <w:b/>
                <w:bCs/>
                <w:color w:val="FFFFFF"/>
                <w:sz w:val="22"/>
              </w:rPr>
            </w:pPr>
            <w:r w:rsidRPr="00FF00B5">
              <w:rPr>
                <w:rFonts w:eastAsia="Times New Roman" w:cs="Arial"/>
                <w:b/>
                <w:bCs/>
                <w:color w:val="FFFFFF"/>
                <w:sz w:val="22"/>
              </w:rPr>
              <w:t>Comments</w:t>
            </w:r>
          </w:p>
        </w:tc>
      </w:tr>
      <w:tr w:rsidR="00FF00B5" w:rsidRPr="00FF00B5" w14:paraId="4AF2DE7E" w14:textId="77777777" w:rsidTr="00FF00B5">
        <w:trPr>
          <w:divId w:val="727846492"/>
          <w:trHeight w:val="265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954C806" w14:textId="77777777" w:rsidR="00FF00B5" w:rsidRPr="00FF00B5" w:rsidRDefault="00FF00B5" w:rsidP="00FF00B5">
            <w:pPr>
              <w:spacing w:after="0"/>
              <w:jc w:val="center"/>
              <w:rPr>
                <w:rFonts w:eastAsia="Times New Roman" w:cs="Arial"/>
                <w:b/>
                <w:bCs/>
                <w:color w:val="000000"/>
                <w:sz w:val="22"/>
              </w:rPr>
            </w:pPr>
            <w:r w:rsidRPr="00FF00B5">
              <w:rPr>
                <w:rFonts w:eastAsia="Times New Roman" w:cs="Arial"/>
                <w:b/>
                <w:bCs/>
                <w:color w:val="000000"/>
                <w:sz w:val="22"/>
              </w:rPr>
              <w:t>IV.6</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48A6A59" w14:textId="77777777" w:rsidR="00FF00B5" w:rsidRPr="00FF00B5" w:rsidRDefault="00FF00B5" w:rsidP="00FF00B5">
            <w:pPr>
              <w:spacing w:after="0"/>
              <w:rPr>
                <w:rFonts w:eastAsia="Times New Roman" w:cs="Arial"/>
                <w:color w:val="000000"/>
                <w:sz w:val="22"/>
              </w:rPr>
            </w:pPr>
            <w:r w:rsidRPr="00FF00B5">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6D1E8C7B" w14:textId="77777777" w:rsidR="00FF00B5" w:rsidRPr="00FF00B5" w:rsidRDefault="00FF00B5" w:rsidP="00FF00B5">
            <w:pPr>
              <w:spacing w:after="0"/>
              <w:jc w:val="center"/>
              <w:rPr>
                <w:rFonts w:eastAsia="Times New Roman" w:cs="Arial"/>
                <w:color w:val="FFFFFF"/>
                <w:sz w:val="22"/>
              </w:rPr>
            </w:pPr>
            <w:r w:rsidRPr="00FF00B5">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480034B5" w14:textId="77777777" w:rsidR="00FF00B5" w:rsidRPr="00FF00B5" w:rsidRDefault="00FF00B5" w:rsidP="00FF00B5">
            <w:pPr>
              <w:spacing w:after="0"/>
              <w:rPr>
                <w:rFonts w:eastAsia="Times New Roman" w:cs="Arial"/>
                <w:i/>
                <w:iCs/>
                <w:color w:val="000000"/>
                <w:sz w:val="22"/>
              </w:rPr>
            </w:pPr>
            <w:r w:rsidRPr="00FF00B5">
              <w:rPr>
                <w:rFonts w:eastAsia="Times New Roman" w:cs="Arial"/>
                <w:i/>
                <w:iCs/>
                <w:color w:val="000000"/>
                <w:sz w:val="22"/>
              </w:rPr>
              <w:t xml:space="preserve">Background checks are required by MSU's current Youth Programs Policy. </w:t>
            </w:r>
          </w:p>
        </w:tc>
      </w:tr>
      <w:tr w:rsidR="00FF00B5" w:rsidRPr="00FF00B5" w14:paraId="3509DDAD" w14:textId="77777777" w:rsidTr="00FF00B5">
        <w:trPr>
          <w:divId w:val="727846492"/>
          <w:trHeight w:val="217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24E6056" w14:textId="77777777" w:rsidR="00FF00B5" w:rsidRPr="00FF00B5" w:rsidRDefault="00FF00B5" w:rsidP="00FF00B5">
            <w:pPr>
              <w:spacing w:after="0"/>
              <w:jc w:val="center"/>
              <w:rPr>
                <w:rFonts w:eastAsia="Times New Roman" w:cs="Arial"/>
                <w:b/>
                <w:bCs/>
                <w:color w:val="000000"/>
                <w:sz w:val="22"/>
              </w:rPr>
            </w:pPr>
            <w:r w:rsidRPr="00FF00B5">
              <w:rPr>
                <w:rFonts w:eastAsia="Times New Roman" w:cs="Arial"/>
                <w:b/>
                <w:bCs/>
                <w:color w:val="000000"/>
                <w:sz w:val="22"/>
              </w:rPr>
              <w:t>IV.7</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73D2B7E7" w14:textId="77777777" w:rsidR="00FF00B5" w:rsidRPr="00FF00B5" w:rsidRDefault="00FF00B5" w:rsidP="00FF00B5">
            <w:pPr>
              <w:spacing w:after="0"/>
              <w:rPr>
                <w:rFonts w:eastAsia="Times New Roman" w:cs="Arial"/>
                <w:color w:val="000000"/>
                <w:sz w:val="22"/>
              </w:rPr>
            </w:pPr>
            <w:r w:rsidRPr="00FF00B5">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75E61200" w14:textId="77777777" w:rsidR="00FF00B5" w:rsidRPr="00FF00B5" w:rsidRDefault="00FF00B5" w:rsidP="00FF00B5">
            <w:pPr>
              <w:spacing w:after="0"/>
              <w:jc w:val="center"/>
              <w:rPr>
                <w:rFonts w:eastAsia="Times New Roman" w:cs="Arial"/>
                <w:color w:val="FFFFFF"/>
                <w:sz w:val="22"/>
              </w:rPr>
            </w:pPr>
            <w:r w:rsidRPr="00FF00B5">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64D7839" w14:textId="77777777" w:rsidR="00FF00B5" w:rsidRPr="00FF00B5" w:rsidRDefault="00FF00B5" w:rsidP="00FF00B5">
            <w:pPr>
              <w:spacing w:after="0"/>
              <w:rPr>
                <w:rFonts w:eastAsia="Times New Roman" w:cs="Arial"/>
                <w:i/>
                <w:iCs/>
                <w:color w:val="000000"/>
                <w:sz w:val="22"/>
              </w:rPr>
            </w:pPr>
            <w:r w:rsidRPr="00FF00B5">
              <w:rPr>
                <w:rFonts w:eastAsia="Times New Roman" w:cs="Arial"/>
                <w:i/>
                <w:iCs/>
                <w:color w:val="000000"/>
                <w:sz w:val="22"/>
              </w:rPr>
              <w:t xml:space="preserve">These requirements are included within MSU's current Youth Programs Policy.  Further improvements to policy addressing third-party requirements are in progress.  </w:t>
            </w:r>
          </w:p>
        </w:tc>
      </w:tr>
      <w:tr w:rsidR="00FF00B5" w:rsidRPr="00FF00B5" w14:paraId="7BA5E528" w14:textId="77777777" w:rsidTr="00FF00B5">
        <w:trPr>
          <w:divId w:val="727846492"/>
          <w:trHeight w:val="334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68A0DD0" w14:textId="77777777" w:rsidR="00FF00B5" w:rsidRPr="00FF00B5" w:rsidRDefault="00FF00B5" w:rsidP="00FF00B5">
            <w:pPr>
              <w:spacing w:after="0"/>
              <w:jc w:val="center"/>
              <w:rPr>
                <w:rFonts w:eastAsia="Times New Roman" w:cs="Arial"/>
                <w:b/>
                <w:bCs/>
                <w:color w:val="000000"/>
                <w:sz w:val="22"/>
              </w:rPr>
            </w:pPr>
            <w:r w:rsidRPr="00FF00B5">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0940C7D9" w14:textId="77777777" w:rsidR="00FF00B5" w:rsidRPr="00FF00B5" w:rsidRDefault="00FF00B5" w:rsidP="00FF00B5">
            <w:pPr>
              <w:spacing w:after="0"/>
              <w:rPr>
                <w:rFonts w:eastAsia="Times New Roman" w:cs="Arial"/>
                <w:color w:val="000000"/>
                <w:sz w:val="22"/>
              </w:rPr>
            </w:pPr>
            <w:r w:rsidRPr="00FF00B5">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153F76CC" w14:textId="77777777" w:rsidR="00FF00B5" w:rsidRPr="00FF00B5" w:rsidRDefault="00FF00B5" w:rsidP="00FF00B5">
            <w:pPr>
              <w:spacing w:after="0"/>
              <w:jc w:val="center"/>
              <w:rPr>
                <w:rFonts w:eastAsia="Times New Roman" w:cs="Arial"/>
                <w:color w:val="FFFFFF"/>
                <w:sz w:val="22"/>
              </w:rPr>
            </w:pPr>
            <w:r w:rsidRPr="00FF00B5">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EBD34F8" w14:textId="77777777" w:rsidR="00FF00B5" w:rsidRPr="00FF00B5" w:rsidRDefault="00FF00B5" w:rsidP="00FF00B5">
            <w:pPr>
              <w:spacing w:after="0"/>
              <w:rPr>
                <w:rFonts w:eastAsia="Times New Roman" w:cs="Arial"/>
                <w:i/>
                <w:iCs/>
                <w:color w:val="000000"/>
                <w:sz w:val="22"/>
              </w:rPr>
            </w:pPr>
            <w:r w:rsidRPr="00FF00B5">
              <w:rPr>
                <w:rFonts w:eastAsia="Times New Roman" w:cs="Arial"/>
                <w:i/>
                <w:iCs/>
                <w:color w:val="000000"/>
                <w:sz w:val="22"/>
              </w:rPr>
              <w:t xml:space="preserve">Ongoing requirement.  A process was implemented to maintain compliance.  HR and AHR will notify the Clery Coordinator of any incidents that may require reporting.  Clery Coordinator will then report incidents to the Department. </w:t>
            </w:r>
          </w:p>
        </w:tc>
      </w:tr>
    </w:tbl>
    <w:p w14:paraId="16163859" w14:textId="77777777" w:rsidR="00BC7FD1" w:rsidRDefault="00D83828" w:rsidP="00D83828">
      <w:pPr>
        <w:pStyle w:val="Heading3"/>
      </w:pPr>
      <w:r>
        <w:fldChar w:fldCharType="end"/>
      </w:r>
      <w:r w:rsidR="00BC7FD1">
        <w:t>Campus Maps</w:t>
      </w:r>
    </w:p>
    <w:p w14:paraId="3F67E02C" w14:textId="2E1946FD" w:rsidR="00C242A6" w:rsidRDefault="00BC7FD1" w:rsidP="00FF00B5">
      <w:pPr>
        <w:rPr>
          <w:rFonts w:asciiTheme="minorHAnsi" w:hAnsiTheme="minorHAnsi"/>
          <w:sz w:val="22"/>
        </w:rPr>
      </w:pPr>
      <w:r>
        <w:t xml:space="preserve">To assist the University in verifying that such buildings or parcels have been classified properly for Clery Act compliance purposes. </w:t>
      </w:r>
      <w:r w:rsidR="00D83828">
        <w:fldChar w:fldCharType="begin"/>
      </w:r>
      <w:r w:rsidR="00D83828">
        <w:instrText xml:space="preserve"> LINK </w:instrText>
      </w:r>
      <w:r w:rsidR="00C242A6">
        <w:instrText xml:space="preserve">Excel.Sheet.12 "\\\\fileshare.msu.edu\\ia\\data\\Brianna Slater\\FY2019-2020\\Clery Resolution\\accessibility edited REVISED Clery compliance status table - Potential Report Method.xlsx" "5. Compliance Scorecard!R44C2:R45C5" </w:instrText>
      </w:r>
      <w:r w:rsidR="00D83828">
        <w:instrText xml:space="preserve">\a \f 4 \h </w:instrText>
      </w:r>
      <w:r w:rsidR="00D83828">
        <w:fldChar w:fldCharType="separate"/>
      </w:r>
    </w:p>
    <w:tbl>
      <w:tblPr>
        <w:tblW w:w="10020" w:type="dxa"/>
        <w:tblLook w:val="04A0" w:firstRow="1" w:lastRow="0" w:firstColumn="1" w:lastColumn="0" w:noHBand="0" w:noVBand="1"/>
        <w:tblCaption w:val="Campus Maps"/>
      </w:tblPr>
      <w:tblGrid>
        <w:gridCol w:w="1660"/>
        <w:gridCol w:w="3940"/>
        <w:gridCol w:w="1860"/>
        <w:gridCol w:w="2560"/>
      </w:tblGrid>
      <w:tr w:rsidR="00C242A6" w:rsidRPr="00C242A6" w14:paraId="2F7A389B" w14:textId="77777777" w:rsidTr="00C242A6">
        <w:trPr>
          <w:divId w:val="819468856"/>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665040BA" w14:textId="008D14E9" w:rsidR="00C242A6" w:rsidRPr="00C242A6" w:rsidRDefault="00C242A6" w:rsidP="00C242A6">
            <w:pPr>
              <w:rPr>
                <w:rFonts w:eastAsia="Times New Roman" w:cs="Arial"/>
                <w:b/>
                <w:bCs/>
                <w:color w:val="FFFFFF"/>
                <w:sz w:val="22"/>
              </w:rPr>
            </w:pPr>
            <w:r w:rsidRPr="00C242A6">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2FD01343"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5C7FB633"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2A7D9998"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Comments</w:t>
            </w:r>
          </w:p>
        </w:tc>
      </w:tr>
      <w:tr w:rsidR="00C242A6" w:rsidRPr="00C242A6" w14:paraId="2A4051C1" w14:textId="77777777" w:rsidTr="00C242A6">
        <w:trPr>
          <w:divId w:val="819468856"/>
          <w:trHeight w:val="2895"/>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7EDA6AB8" w14:textId="77777777" w:rsidR="00C242A6" w:rsidRPr="00C242A6" w:rsidRDefault="00C242A6" w:rsidP="00C242A6">
            <w:pPr>
              <w:spacing w:after="0"/>
              <w:jc w:val="center"/>
              <w:rPr>
                <w:rFonts w:eastAsia="Times New Roman" w:cs="Arial"/>
                <w:b/>
                <w:bCs/>
                <w:color w:val="000000"/>
                <w:sz w:val="22"/>
              </w:rPr>
            </w:pPr>
            <w:r w:rsidRPr="00C242A6">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1C3D21F0" w14:textId="77777777" w:rsidR="00C242A6" w:rsidRPr="00C242A6" w:rsidRDefault="00C242A6" w:rsidP="00C242A6">
            <w:pPr>
              <w:spacing w:after="0"/>
              <w:rPr>
                <w:rFonts w:eastAsia="Times New Roman" w:cs="Arial"/>
                <w:color w:val="000000"/>
                <w:sz w:val="22"/>
              </w:rPr>
            </w:pPr>
            <w:r w:rsidRPr="00C242A6">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704BA8DC" w14:textId="77777777" w:rsidR="00C242A6" w:rsidRPr="00C242A6" w:rsidRDefault="00C242A6" w:rsidP="00C242A6">
            <w:pPr>
              <w:spacing w:after="0"/>
              <w:jc w:val="center"/>
              <w:rPr>
                <w:rFonts w:eastAsia="Times New Roman" w:cs="Arial"/>
                <w:color w:val="FFFFFF"/>
                <w:sz w:val="22"/>
              </w:rPr>
            </w:pPr>
            <w:r w:rsidRPr="00C242A6">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2199F45D" w14:textId="77777777" w:rsidR="00C242A6" w:rsidRPr="00C242A6" w:rsidRDefault="00C242A6" w:rsidP="00C242A6">
            <w:pPr>
              <w:spacing w:after="0"/>
              <w:rPr>
                <w:rFonts w:eastAsia="Times New Roman" w:cs="Arial"/>
                <w:i/>
                <w:iCs/>
                <w:color w:val="000000"/>
                <w:sz w:val="22"/>
              </w:rPr>
            </w:pPr>
            <w:r w:rsidRPr="00C242A6">
              <w:rPr>
                <w:rFonts w:eastAsia="Times New Roman" w:cs="Arial"/>
                <w:i/>
                <w:iCs/>
                <w:color w:val="000000"/>
                <w:sz w:val="22"/>
              </w:rPr>
              <w:t xml:space="preserve">Land Management, Information Technology, and Infrastructure Planning and Facilities created a public and interactive map to provide information on Clery designation to MSU’s buildings and properties. </w:t>
            </w:r>
          </w:p>
        </w:tc>
      </w:tr>
    </w:tbl>
    <w:p w14:paraId="078F3BC4" w14:textId="77777777" w:rsidR="00C242A6" w:rsidRDefault="00D83828" w:rsidP="00C242A6">
      <w:pPr>
        <w:rPr>
          <w:rFonts w:asciiTheme="minorHAnsi" w:hAnsiTheme="minorHAnsi"/>
          <w:b/>
          <w:sz w:val="22"/>
        </w:rPr>
      </w:pPr>
      <w:r>
        <w:fldChar w:fldCharType="end"/>
      </w:r>
      <w:r w:rsidR="001940EB">
        <w:br w:type="page"/>
      </w:r>
      <w:r w:rsidR="002A7CA4">
        <w:fldChar w:fldCharType="begin"/>
      </w:r>
      <w:r w:rsidR="002A7CA4">
        <w:instrText xml:space="preserve"> LINK Excel.Sheet.12 "\\\\fileshare.msu.edu\\ia\\data\\Brianna Slater\\FY2019-2020\\Clery Resolution\\accessibility edited REVISED Clery compliance status table - Potential Report Method.xlsx" "5. Compliance Scorecard!R46C2:R47C5" \a \f 4 \h </w:instrText>
      </w:r>
      <w:r w:rsidR="002A7CA4">
        <w:fldChar w:fldCharType="separate"/>
      </w:r>
    </w:p>
    <w:tbl>
      <w:tblPr>
        <w:tblW w:w="10020" w:type="dxa"/>
        <w:tblLook w:val="04A0" w:firstRow="1" w:lastRow="0" w:firstColumn="1" w:lastColumn="0" w:noHBand="0" w:noVBand="1"/>
        <w:tblCaption w:val="Campus Maps continued"/>
      </w:tblPr>
      <w:tblGrid>
        <w:gridCol w:w="1660"/>
        <w:gridCol w:w="3940"/>
        <w:gridCol w:w="1860"/>
        <w:gridCol w:w="2560"/>
      </w:tblGrid>
      <w:tr w:rsidR="00C242A6" w:rsidRPr="00C242A6" w14:paraId="3EA4E5A5" w14:textId="77777777" w:rsidTr="00C242A6">
        <w:trPr>
          <w:divId w:val="1168784367"/>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67D5FE08" w14:textId="08643699" w:rsidR="00C242A6" w:rsidRPr="00C242A6" w:rsidRDefault="00C242A6" w:rsidP="00C242A6">
            <w:pPr>
              <w:rPr>
                <w:rFonts w:eastAsia="Times New Roman" w:cs="Arial"/>
                <w:b/>
                <w:bCs/>
                <w:color w:val="FFFFFF"/>
                <w:sz w:val="22"/>
              </w:rPr>
            </w:pPr>
            <w:r w:rsidRPr="00C242A6">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noWrap/>
            <w:hideMark/>
          </w:tcPr>
          <w:p w14:paraId="177F6614"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0D7BD9B2"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635B3FA1"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Comments</w:t>
            </w:r>
          </w:p>
        </w:tc>
      </w:tr>
      <w:tr w:rsidR="00C242A6" w:rsidRPr="00C242A6" w14:paraId="15F58E63" w14:textId="77777777" w:rsidTr="00C242A6">
        <w:trPr>
          <w:divId w:val="1168784367"/>
          <w:trHeight w:val="309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570AC2D5" w14:textId="77777777" w:rsidR="00C242A6" w:rsidRPr="00C242A6" w:rsidRDefault="00C242A6" w:rsidP="00C242A6">
            <w:pPr>
              <w:spacing w:after="0"/>
              <w:jc w:val="center"/>
              <w:rPr>
                <w:rFonts w:eastAsia="Times New Roman" w:cs="Arial"/>
                <w:b/>
                <w:bCs/>
                <w:color w:val="000000"/>
                <w:sz w:val="22"/>
              </w:rPr>
            </w:pPr>
            <w:r w:rsidRPr="00C242A6">
              <w:rPr>
                <w:rFonts w:eastAsia="Times New Roman" w:cs="Arial"/>
                <w:b/>
                <w:bCs/>
                <w:color w:val="000000"/>
                <w:sz w:val="22"/>
              </w:rPr>
              <w:t>V.2</w:t>
            </w:r>
          </w:p>
        </w:tc>
        <w:tc>
          <w:tcPr>
            <w:tcW w:w="3940" w:type="dxa"/>
            <w:tcBorders>
              <w:top w:val="single" w:sz="4" w:space="0" w:color="auto"/>
              <w:left w:val="single" w:sz="4" w:space="0" w:color="auto"/>
              <w:bottom w:val="single" w:sz="4" w:space="0" w:color="auto"/>
              <w:right w:val="nil"/>
            </w:tcBorders>
            <w:shd w:val="clear" w:color="auto" w:fill="auto"/>
            <w:hideMark/>
          </w:tcPr>
          <w:p w14:paraId="52E141B1" w14:textId="77777777" w:rsidR="00C242A6" w:rsidRPr="00C242A6" w:rsidRDefault="00C242A6" w:rsidP="00C242A6">
            <w:pPr>
              <w:spacing w:after="0"/>
              <w:rPr>
                <w:rFonts w:eastAsia="Times New Roman" w:cs="Arial"/>
                <w:color w:val="000000"/>
                <w:sz w:val="22"/>
              </w:rPr>
            </w:pPr>
            <w:r w:rsidRPr="00C242A6">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 A map must be produced for each of the University's separate campuses and its properties that are on the campuses of other institutions of higher education. The maps will also show regular patrol zones of the MSU police.</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26A1F4C0" w14:textId="77777777" w:rsidR="00C242A6" w:rsidRPr="00C242A6" w:rsidRDefault="00C242A6" w:rsidP="00C242A6">
            <w:pPr>
              <w:spacing w:after="0"/>
              <w:jc w:val="center"/>
              <w:rPr>
                <w:rFonts w:eastAsia="Times New Roman" w:cs="Arial"/>
                <w:color w:val="FFFFFF"/>
                <w:sz w:val="22"/>
              </w:rPr>
            </w:pPr>
            <w:r w:rsidRPr="00C242A6">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E372E3C" w14:textId="77777777" w:rsidR="00C242A6" w:rsidRPr="00C242A6" w:rsidRDefault="00C242A6" w:rsidP="00C242A6">
            <w:pPr>
              <w:spacing w:after="0"/>
              <w:rPr>
                <w:rFonts w:eastAsia="Times New Roman" w:cs="Arial"/>
                <w:i/>
                <w:iCs/>
                <w:color w:val="000000"/>
                <w:sz w:val="22"/>
              </w:rPr>
            </w:pPr>
            <w:r w:rsidRPr="00C242A6">
              <w:rPr>
                <w:rFonts w:eastAsia="Times New Roman" w:cs="Arial"/>
                <w:i/>
                <w:iCs/>
                <w:color w:val="000000"/>
                <w:sz w:val="22"/>
              </w:rPr>
              <w:t>Interactive maps noted above provide information on Clery Geography and MSU Police patrol zones.</w:t>
            </w:r>
          </w:p>
        </w:tc>
      </w:tr>
    </w:tbl>
    <w:p w14:paraId="47CA3886" w14:textId="14AEC74B" w:rsidR="00BC7FD1" w:rsidRDefault="002A7CA4" w:rsidP="002A7CA4">
      <w:pPr>
        <w:pStyle w:val="Heading3"/>
      </w:pPr>
      <w:r>
        <w:fldChar w:fldCharType="end"/>
      </w:r>
      <w:r w:rsidR="00BC7FD1">
        <w:t>Patient Policy/Procedure Revisions</w:t>
      </w:r>
    </w:p>
    <w:p w14:paraId="456BB7B4" w14:textId="3852E066" w:rsidR="00C242A6" w:rsidRDefault="00BC7FD1" w:rsidP="00C621B1">
      <w:pPr>
        <w:rPr>
          <w:rFonts w:asciiTheme="minorHAnsi" w:hAnsiTheme="minorHAnsi"/>
          <w:sz w:val="22"/>
        </w:rPr>
      </w:pPr>
      <w:r>
        <w:t>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similar to requirements within the DHHS OCR voluntary resolution agreement.  Reference to the applicable Action Item in the DHHS OCR Compliance Scorecard is provided below).</w:t>
      </w:r>
      <w:r w:rsidR="00D83828">
        <w:fldChar w:fldCharType="begin"/>
      </w:r>
      <w:r w:rsidR="00D83828">
        <w:instrText xml:space="preserve"> LINK </w:instrText>
      </w:r>
      <w:r w:rsidR="00C242A6">
        <w:instrText xml:space="preserve">Excel.Sheet.12 "\\\\fileshare.msu.edu\\ia\\data\\Brianna Slater\\FY2019-2020\\Clery Resolution\\accessibility edited REVISED Clery compliance status table - Potential Report Method.xlsx" "5. Compliance Scorecard!R56C2:R58C5" </w:instrText>
      </w:r>
      <w:r w:rsidR="00D83828">
        <w:instrText xml:space="preserve">\a \f 4 \h </w:instrText>
      </w:r>
      <w:r w:rsidR="00D83828">
        <w:fldChar w:fldCharType="separate"/>
      </w:r>
    </w:p>
    <w:tbl>
      <w:tblPr>
        <w:tblW w:w="10020" w:type="dxa"/>
        <w:tblLook w:val="04A0" w:firstRow="1" w:lastRow="0" w:firstColumn="1" w:lastColumn="0" w:noHBand="0" w:noVBand="1"/>
        <w:tblCaption w:val="Patient Policy/Procedures Revisions"/>
      </w:tblPr>
      <w:tblGrid>
        <w:gridCol w:w="1660"/>
        <w:gridCol w:w="3940"/>
        <w:gridCol w:w="1860"/>
        <w:gridCol w:w="2560"/>
      </w:tblGrid>
      <w:tr w:rsidR="00C242A6" w:rsidRPr="00C242A6" w14:paraId="7069FCFB" w14:textId="77777777" w:rsidTr="00C242A6">
        <w:trPr>
          <w:divId w:val="135336921"/>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096725A7" w14:textId="4268B16F" w:rsidR="00C242A6" w:rsidRPr="00C242A6" w:rsidRDefault="00C242A6" w:rsidP="00C242A6">
            <w:pPr>
              <w:rPr>
                <w:rFonts w:eastAsia="Times New Roman" w:cs="Arial"/>
                <w:b/>
                <w:bCs/>
                <w:color w:val="FFFFFF"/>
                <w:sz w:val="22"/>
              </w:rPr>
            </w:pPr>
            <w:r w:rsidRPr="00C242A6">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551C3795"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368D26A5"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601067C6"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Comments</w:t>
            </w:r>
          </w:p>
        </w:tc>
      </w:tr>
      <w:tr w:rsidR="00C242A6" w:rsidRPr="00C242A6" w14:paraId="038F8858" w14:textId="77777777" w:rsidTr="00C242A6">
        <w:trPr>
          <w:divId w:val="135336921"/>
          <w:trHeight w:val="240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D1B1229" w14:textId="77777777" w:rsidR="00C242A6" w:rsidRPr="00C242A6" w:rsidRDefault="00C242A6" w:rsidP="00C242A6">
            <w:pPr>
              <w:spacing w:after="0"/>
              <w:jc w:val="center"/>
              <w:rPr>
                <w:rFonts w:eastAsia="Times New Roman" w:cs="Arial"/>
                <w:b/>
                <w:bCs/>
                <w:color w:val="000000"/>
                <w:sz w:val="22"/>
              </w:rPr>
            </w:pPr>
            <w:r w:rsidRPr="00C242A6">
              <w:rPr>
                <w:rFonts w:eastAsia="Times New Roman" w:cs="Arial"/>
                <w:b/>
                <w:bCs/>
                <w:color w:val="000000"/>
                <w:sz w:val="22"/>
              </w:rPr>
              <w:t>VI</w:t>
            </w:r>
          </w:p>
        </w:tc>
        <w:tc>
          <w:tcPr>
            <w:tcW w:w="3940" w:type="dxa"/>
            <w:tcBorders>
              <w:top w:val="single" w:sz="4" w:space="0" w:color="auto"/>
              <w:left w:val="nil"/>
              <w:bottom w:val="single" w:sz="4" w:space="0" w:color="auto"/>
              <w:right w:val="single" w:sz="4" w:space="0" w:color="auto"/>
            </w:tcBorders>
            <w:shd w:val="clear" w:color="auto" w:fill="auto"/>
            <w:hideMark/>
          </w:tcPr>
          <w:p w14:paraId="029474CF" w14:textId="77777777" w:rsidR="00C242A6" w:rsidRPr="00C242A6" w:rsidRDefault="00C242A6" w:rsidP="00C242A6">
            <w:pPr>
              <w:spacing w:after="0"/>
              <w:rPr>
                <w:rFonts w:eastAsia="Times New Roman" w:cs="Arial"/>
                <w:color w:val="000000"/>
                <w:sz w:val="22"/>
              </w:rPr>
            </w:pPr>
            <w:r w:rsidRPr="00C242A6">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1451C85F" w14:textId="77777777" w:rsidR="00C242A6" w:rsidRPr="00C242A6" w:rsidRDefault="00C242A6" w:rsidP="00C242A6">
            <w:pPr>
              <w:spacing w:after="0"/>
              <w:jc w:val="center"/>
              <w:rPr>
                <w:rFonts w:eastAsia="Times New Roman" w:cs="Arial"/>
                <w:color w:val="FFFFFF"/>
                <w:sz w:val="22"/>
              </w:rPr>
            </w:pPr>
            <w:r w:rsidRPr="00C242A6">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080AD92" w14:textId="77777777" w:rsidR="00C242A6" w:rsidRPr="00C242A6" w:rsidRDefault="00C242A6" w:rsidP="00C242A6">
            <w:pPr>
              <w:spacing w:after="0"/>
              <w:rPr>
                <w:rFonts w:eastAsia="Times New Roman" w:cs="Arial"/>
                <w:i/>
                <w:iCs/>
                <w:color w:val="000000"/>
                <w:sz w:val="22"/>
              </w:rPr>
            </w:pPr>
            <w:r w:rsidRPr="00C242A6">
              <w:rPr>
                <w:rFonts w:eastAsia="Times New Roman" w:cs="Arial"/>
                <w:i/>
                <w:iCs/>
                <w:color w:val="000000"/>
                <w:sz w:val="22"/>
              </w:rPr>
              <w:t xml:space="preserve">MSU HealthTeam, Olin Health Center, and MSU Sports Medicine policies and procedures were reviewed and revised.  Policies cover all patients including student-athletes and minors. </w:t>
            </w:r>
          </w:p>
        </w:tc>
      </w:tr>
      <w:tr w:rsidR="00C242A6" w:rsidRPr="00C242A6" w14:paraId="304AD8B7" w14:textId="77777777" w:rsidTr="00C242A6">
        <w:trPr>
          <w:divId w:val="135336921"/>
          <w:trHeight w:val="399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46E4454" w14:textId="77777777" w:rsidR="00C242A6" w:rsidRPr="00C242A6" w:rsidRDefault="00C242A6" w:rsidP="00C242A6">
            <w:pPr>
              <w:spacing w:after="0"/>
              <w:jc w:val="center"/>
              <w:rPr>
                <w:rFonts w:eastAsia="Times New Roman" w:cs="Arial"/>
                <w:b/>
                <w:bCs/>
                <w:color w:val="000000"/>
                <w:sz w:val="22"/>
              </w:rPr>
            </w:pPr>
            <w:r w:rsidRPr="00C242A6">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05401260" w14:textId="77777777" w:rsidR="00C242A6" w:rsidRPr="00C242A6" w:rsidRDefault="00C242A6" w:rsidP="00C242A6">
            <w:pPr>
              <w:spacing w:after="0"/>
              <w:rPr>
                <w:rFonts w:eastAsia="Times New Roman" w:cs="Arial"/>
                <w:color w:val="000000"/>
                <w:sz w:val="22"/>
              </w:rPr>
            </w:pPr>
            <w:r w:rsidRPr="00C242A6">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 (See DHHS OCR IV.D.9)</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060DA7C6" w14:textId="77777777" w:rsidR="00C242A6" w:rsidRPr="00C242A6" w:rsidRDefault="00C242A6" w:rsidP="00C242A6">
            <w:pPr>
              <w:spacing w:after="0"/>
              <w:jc w:val="center"/>
              <w:rPr>
                <w:rFonts w:eastAsia="Times New Roman" w:cs="Arial"/>
                <w:color w:val="FFFFFF"/>
                <w:sz w:val="22"/>
              </w:rPr>
            </w:pPr>
            <w:r w:rsidRPr="00C242A6">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4EA0190" w14:textId="77777777" w:rsidR="00C242A6" w:rsidRPr="00C242A6" w:rsidRDefault="00C242A6" w:rsidP="00C242A6">
            <w:pPr>
              <w:spacing w:after="0"/>
              <w:rPr>
                <w:rFonts w:eastAsia="Times New Roman" w:cs="Arial"/>
                <w:i/>
                <w:iCs/>
                <w:color w:val="000000"/>
                <w:sz w:val="22"/>
              </w:rPr>
            </w:pPr>
            <w:r w:rsidRPr="00C242A6">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bl>
    <w:p w14:paraId="4825FDF2" w14:textId="43BCE0F5" w:rsidR="00C242A6" w:rsidRDefault="00D83828" w:rsidP="00C621B1">
      <w:pPr>
        <w:rPr>
          <w:rFonts w:asciiTheme="minorHAnsi" w:hAnsiTheme="minorHAnsi"/>
          <w:sz w:val="22"/>
        </w:rPr>
      </w:pPr>
      <w:r>
        <w:fldChar w:fldCharType="end"/>
      </w:r>
      <w:r w:rsidR="002B2CE1">
        <w:br w:type="page"/>
      </w:r>
      <w:r w:rsidR="00175C7F">
        <w:fldChar w:fldCharType="begin"/>
      </w:r>
      <w:r w:rsidR="00175C7F">
        <w:instrText xml:space="preserve"> LINK </w:instrText>
      </w:r>
      <w:r w:rsidR="00C242A6">
        <w:instrText xml:space="preserve">Excel.Sheet.12 "\\\\fileshare.msu.edu\\ia\\data\\Brianna Slater\\FY2019-2020\\Clery Resolution\\accessibility edited REVISED Clery compliance status table - Potential Report Method.xlsx" "5. Compliance Scorecard!R59C2:R62C5" </w:instrText>
      </w:r>
      <w:r w:rsidR="00175C7F">
        <w:instrText xml:space="preserve">\a \f 4 \h </w:instrText>
      </w:r>
      <w:r w:rsidR="00175C7F">
        <w:fldChar w:fldCharType="separate"/>
      </w:r>
    </w:p>
    <w:tbl>
      <w:tblPr>
        <w:tblW w:w="10020" w:type="dxa"/>
        <w:tblLook w:val="04A0" w:firstRow="1" w:lastRow="0" w:firstColumn="1" w:lastColumn="0" w:noHBand="0" w:noVBand="1"/>
        <w:tblCaption w:val="Patient Policy/Procedures Revisions continued"/>
      </w:tblPr>
      <w:tblGrid>
        <w:gridCol w:w="1660"/>
        <w:gridCol w:w="3940"/>
        <w:gridCol w:w="1860"/>
        <w:gridCol w:w="2560"/>
      </w:tblGrid>
      <w:tr w:rsidR="00C242A6" w:rsidRPr="00C242A6" w14:paraId="3949FCE2" w14:textId="77777777" w:rsidTr="00C242A6">
        <w:trPr>
          <w:divId w:val="2132899387"/>
          <w:trHeight w:val="300"/>
        </w:trPr>
        <w:tc>
          <w:tcPr>
            <w:tcW w:w="1660" w:type="dxa"/>
            <w:tcBorders>
              <w:top w:val="single" w:sz="8" w:space="0" w:color="auto"/>
              <w:left w:val="single" w:sz="8" w:space="0" w:color="auto"/>
              <w:bottom w:val="single" w:sz="4" w:space="0" w:color="000000"/>
              <w:right w:val="nil"/>
            </w:tcBorders>
            <w:shd w:val="clear" w:color="000000" w:fill="000000"/>
            <w:noWrap/>
            <w:hideMark/>
          </w:tcPr>
          <w:p w14:paraId="70B5E0F7" w14:textId="7A3B1873" w:rsidR="00C242A6" w:rsidRPr="00C242A6" w:rsidRDefault="00C242A6" w:rsidP="00C242A6">
            <w:pPr>
              <w:rPr>
                <w:rFonts w:eastAsia="Times New Roman" w:cs="Arial"/>
                <w:b/>
                <w:bCs/>
                <w:color w:val="FFFFFF"/>
                <w:sz w:val="22"/>
              </w:rPr>
            </w:pPr>
            <w:r w:rsidRPr="00C242A6">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0C845C72"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4CDB2681"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0E60F955"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Comments</w:t>
            </w:r>
          </w:p>
        </w:tc>
      </w:tr>
      <w:tr w:rsidR="00C242A6" w:rsidRPr="00C242A6" w14:paraId="777C2EDF" w14:textId="77777777" w:rsidTr="00C242A6">
        <w:trPr>
          <w:divId w:val="2132899387"/>
          <w:trHeight w:val="370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66773D1F" w14:textId="77777777" w:rsidR="00C242A6" w:rsidRPr="00C242A6" w:rsidRDefault="00C242A6" w:rsidP="00C242A6">
            <w:pPr>
              <w:spacing w:after="0"/>
              <w:jc w:val="center"/>
              <w:rPr>
                <w:rFonts w:eastAsia="Times New Roman" w:cs="Arial"/>
                <w:b/>
                <w:bCs/>
                <w:color w:val="000000"/>
                <w:sz w:val="22"/>
              </w:rPr>
            </w:pPr>
            <w:r w:rsidRPr="00C242A6">
              <w:rPr>
                <w:rFonts w:eastAsia="Times New Roman" w:cs="Arial"/>
                <w:b/>
                <w:bCs/>
                <w:color w:val="000000"/>
                <w:sz w:val="22"/>
              </w:rPr>
              <w:t>VI.2</w:t>
            </w:r>
          </w:p>
        </w:tc>
        <w:tc>
          <w:tcPr>
            <w:tcW w:w="3940" w:type="dxa"/>
            <w:tcBorders>
              <w:top w:val="single" w:sz="4" w:space="0" w:color="auto"/>
              <w:left w:val="single" w:sz="4" w:space="0" w:color="auto"/>
              <w:bottom w:val="single" w:sz="4" w:space="0" w:color="000000"/>
              <w:right w:val="nil"/>
            </w:tcBorders>
            <w:shd w:val="clear" w:color="auto" w:fill="auto"/>
            <w:hideMark/>
          </w:tcPr>
          <w:p w14:paraId="0770B1FF" w14:textId="77777777" w:rsidR="00C242A6" w:rsidRPr="00C242A6" w:rsidRDefault="00C242A6" w:rsidP="00C242A6">
            <w:pPr>
              <w:spacing w:after="0"/>
              <w:rPr>
                <w:rFonts w:eastAsia="Times New Roman" w:cs="Arial"/>
                <w:color w:val="000000"/>
                <w:sz w:val="22"/>
              </w:rPr>
            </w:pPr>
            <w:r w:rsidRPr="00C242A6">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 (See DHHS OCR IV.D.10 and IV.D.12)</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09692E0D" w14:textId="77777777" w:rsidR="00C242A6" w:rsidRPr="00C242A6" w:rsidRDefault="00C242A6" w:rsidP="00C242A6">
            <w:pPr>
              <w:spacing w:after="0"/>
              <w:jc w:val="center"/>
              <w:rPr>
                <w:rFonts w:eastAsia="Times New Roman" w:cs="Arial"/>
                <w:color w:val="FFFFFF"/>
                <w:sz w:val="22"/>
              </w:rPr>
            </w:pPr>
            <w:r w:rsidRPr="00C242A6">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231854DC" w14:textId="77777777" w:rsidR="00C242A6" w:rsidRPr="00C242A6" w:rsidRDefault="00C242A6" w:rsidP="00C242A6">
            <w:pPr>
              <w:spacing w:after="0"/>
              <w:rPr>
                <w:rFonts w:eastAsia="Times New Roman" w:cs="Arial"/>
                <w:i/>
                <w:iCs/>
                <w:color w:val="000000"/>
                <w:sz w:val="22"/>
              </w:rPr>
            </w:pPr>
            <w:r w:rsidRPr="00C242A6">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C242A6" w:rsidRPr="00C242A6" w14:paraId="423DA455" w14:textId="77777777" w:rsidTr="00C242A6">
        <w:trPr>
          <w:divId w:val="2132899387"/>
          <w:trHeight w:val="373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721F0EA1" w14:textId="77777777" w:rsidR="00C242A6" w:rsidRPr="00C242A6" w:rsidRDefault="00C242A6" w:rsidP="00C242A6">
            <w:pPr>
              <w:spacing w:after="0"/>
              <w:jc w:val="center"/>
              <w:rPr>
                <w:rFonts w:eastAsia="Times New Roman" w:cs="Arial"/>
                <w:b/>
                <w:bCs/>
                <w:color w:val="000000"/>
                <w:sz w:val="22"/>
              </w:rPr>
            </w:pPr>
            <w:r w:rsidRPr="00C242A6">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2C812CCD" w14:textId="77777777" w:rsidR="00C242A6" w:rsidRPr="00C242A6" w:rsidRDefault="00C242A6" w:rsidP="00C242A6">
            <w:pPr>
              <w:spacing w:after="0"/>
              <w:rPr>
                <w:rFonts w:eastAsia="Times New Roman" w:cs="Arial"/>
                <w:color w:val="000000"/>
                <w:sz w:val="22"/>
              </w:rPr>
            </w:pPr>
            <w:r w:rsidRPr="00C242A6">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 (See DHHS OCR IV.D.12 and IV.D.14)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2A0871E" w14:textId="77777777" w:rsidR="00C242A6" w:rsidRPr="00C242A6" w:rsidRDefault="00C242A6" w:rsidP="00C242A6">
            <w:pPr>
              <w:spacing w:after="0"/>
              <w:jc w:val="center"/>
              <w:rPr>
                <w:rFonts w:eastAsia="Times New Roman" w:cs="Arial"/>
                <w:color w:val="FFFFFF"/>
                <w:sz w:val="22"/>
              </w:rPr>
            </w:pPr>
            <w:r w:rsidRPr="00C242A6">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136C7127" w14:textId="77777777" w:rsidR="00C242A6" w:rsidRPr="00C242A6" w:rsidRDefault="00C242A6" w:rsidP="00C242A6">
            <w:pPr>
              <w:spacing w:after="0"/>
              <w:rPr>
                <w:rFonts w:eastAsia="Times New Roman" w:cs="Arial"/>
                <w:i/>
                <w:iCs/>
                <w:color w:val="000000"/>
                <w:sz w:val="22"/>
              </w:rPr>
            </w:pPr>
            <w:r w:rsidRPr="00C242A6">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C242A6" w:rsidRPr="00C242A6" w14:paraId="2FF2372A" w14:textId="77777777" w:rsidTr="00C242A6">
        <w:trPr>
          <w:divId w:val="2132899387"/>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51D62F70" w14:textId="77777777" w:rsidR="00C242A6" w:rsidRPr="00C242A6" w:rsidRDefault="00C242A6" w:rsidP="00C242A6">
            <w:pPr>
              <w:spacing w:after="0"/>
              <w:jc w:val="center"/>
              <w:rPr>
                <w:rFonts w:eastAsia="Times New Roman" w:cs="Arial"/>
                <w:b/>
                <w:bCs/>
                <w:color w:val="000000"/>
                <w:sz w:val="22"/>
              </w:rPr>
            </w:pPr>
            <w:r w:rsidRPr="00C242A6">
              <w:rPr>
                <w:rFonts w:eastAsia="Times New Roman" w:cs="Arial"/>
                <w:b/>
                <w:bCs/>
                <w:color w:val="000000"/>
                <w:sz w:val="22"/>
              </w:rPr>
              <w:t>VI.4</w:t>
            </w:r>
          </w:p>
        </w:tc>
        <w:tc>
          <w:tcPr>
            <w:tcW w:w="3940" w:type="dxa"/>
            <w:tcBorders>
              <w:top w:val="single" w:sz="4" w:space="0" w:color="auto"/>
              <w:left w:val="single" w:sz="4" w:space="0" w:color="auto"/>
              <w:bottom w:val="single" w:sz="4" w:space="0" w:color="auto"/>
              <w:right w:val="nil"/>
            </w:tcBorders>
            <w:shd w:val="clear" w:color="auto" w:fill="auto"/>
            <w:hideMark/>
          </w:tcPr>
          <w:p w14:paraId="20E6BE5F" w14:textId="77777777" w:rsidR="00C242A6" w:rsidRPr="00C242A6" w:rsidRDefault="00C242A6" w:rsidP="00C242A6">
            <w:pPr>
              <w:spacing w:after="0"/>
              <w:rPr>
                <w:rFonts w:eastAsia="Times New Roman" w:cs="Arial"/>
                <w:color w:val="000000"/>
                <w:sz w:val="22"/>
              </w:rPr>
            </w:pPr>
            <w:r w:rsidRPr="00C242A6">
              <w:rPr>
                <w:rFonts w:eastAsia="Times New Roman" w:cs="Arial"/>
                <w:color w:val="000000"/>
                <w:sz w:val="22"/>
              </w:rPr>
              <w:t>The University must ensure patients and/or their parents may request a chaperone at any time and that MSU will always honor the patient's request to have a chaperone present. (See DHHS OCR IV.D.14)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4F21FE74" w14:textId="77777777" w:rsidR="00C242A6" w:rsidRPr="00C242A6" w:rsidRDefault="00C242A6" w:rsidP="00C242A6">
            <w:pPr>
              <w:spacing w:after="0"/>
              <w:jc w:val="center"/>
              <w:rPr>
                <w:rFonts w:eastAsia="Times New Roman" w:cs="Arial"/>
                <w:color w:val="FFFFFF"/>
                <w:sz w:val="22"/>
              </w:rPr>
            </w:pPr>
            <w:r w:rsidRPr="00C242A6">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662B8DF7" w14:textId="77777777" w:rsidR="00C242A6" w:rsidRPr="00C242A6" w:rsidRDefault="00C242A6" w:rsidP="00C242A6">
            <w:pPr>
              <w:spacing w:after="0"/>
              <w:rPr>
                <w:rFonts w:eastAsia="Times New Roman" w:cs="Arial"/>
                <w:i/>
                <w:iCs/>
                <w:color w:val="000000"/>
                <w:sz w:val="22"/>
              </w:rPr>
            </w:pPr>
            <w:r w:rsidRPr="00C242A6">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bl>
    <w:p w14:paraId="4568EA61" w14:textId="7D09508F" w:rsidR="00C07965" w:rsidRDefault="00175C7F" w:rsidP="00C242A6">
      <w:pPr>
        <w:rPr>
          <w:rFonts w:asciiTheme="minorHAnsi" w:hAnsiTheme="minorHAnsi"/>
          <w:sz w:val="22"/>
        </w:rPr>
      </w:pPr>
      <w:r>
        <w:fldChar w:fldCharType="end"/>
      </w:r>
      <w:r w:rsidR="00C621B1">
        <w:br w:type="page"/>
      </w:r>
      <w:r w:rsidR="002A7CA4">
        <w:fldChar w:fldCharType="begin"/>
      </w:r>
      <w:r w:rsidR="002A7CA4">
        <w:instrText xml:space="preserve"> LINK </w:instrText>
      </w:r>
      <w:r w:rsidR="00C07965">
        <w:instrText xml:space="preserve">Excel.Sheet.12 "\\\\fileshare.msu.edu\\ia\\data\\Brianna Slater\\FY2019-2020\\Clery Resolution\\accessibility edited REVISED Clery compliance status table - Potential Report Method.xlsx" "5. Compliance Scorecard!R63C2:R66C5" </w:instrText>
      </w:r>
      <w:r w:rsidR="002A7CA4">
        <w:instrText xml:space="preserve">\a \f 4 \h </w:instrText>
      </w:r>
      <w:r w:rsidR="002A7CA4">
        <w:fldChar w:fldCharType="separate"/>
      </w:r>
    </w:p>
    <w:tbl>
      <w:tblPr>
        <w:tblW w:w="10020" w:type="dxa"/>
        <w:tblLook w:val="04A0" w:firstRow="1" w:lastRow="0" w:firstColumn="1" w:lastColumn="0" w:noHBand="0" w:noVBand="1"/>
        <w:tblCaption w:val="Patient Policy/Procedures Revisions continued"/>
      </w:tblPr>
      <w:tblGrid>
        <w:gridCol w:w="1660"/>
        <w:gridCol w:w="3940"/>
        <w:gridCol w:w="1860"/>
        <w:gridCol w:w="2560"/>
      </w:tblGrid>
      <w:tr w:rsidR="00C07965" w:rsidRPr="00C07965" w14:paraId="00C8137B" w14:textId="77777777" w:rsidTr="00C07965">
        <w:trPr>
          <w:divId w:val="437066837"/>
          <w:trHeight w:val="315"/>
        </w:trPr>
        <w:tc>
          <w:tcPr>
            <w:tcW w:w="1660" w:type="dxa"/>
            <w:tcBorders>
              <w:top w:val="single" w:sz="4" w:space="0" w:color="auto"/>
              <w:left w:val="single" w:sz="4" w:space="0" w:color="auto"/>
              <w:bottom w:val="single" w:sz="4" w:space="0" w:color="9BC2E6"/>
              <w:right w:val="nil"/>
            </w:tcBorders>
            <w:shd w:val="clear" w:color="000000" w:fill="000000"/>
            <w:noWrap/>
            <w:vAlign w:val="center"/>
            <w:hideMark/>
          </w:tcPr>
          <w:p w14:paraId="7C5B33AE" w14:textId="79DD99F9" w:rsidR="00C07965" w:rsidRPr="00C07965" w:rsidRDefault="00C07965" w:rsidP="00C07965">
            <w:pPr>
              <w:jc w:val="center"/>
              <w:rPr>
                <w:rFonts w:eastAsia="Times New Roman" w:cs="Arial"/>
                <w:b/>
                <w:bCs/>
                <w:color w:val="FFFFFF"/>
                <w:sz w:val="22"/>
              </w:rPr>
            </w:pPr>
            <w:r w:rsidRPr="00C07965">
              <w:rPr>
                <w:rFonts w:eastAsia="Times New Roman" w:cs="Arial"/>
                <w:b/>
                <w:bCs/>
                <w:color w:val="FFFFFF"/>
                <w:sz w:val="22"/>
              </w:rPr>
              <w:t>Action Item</w:t>
            </w:r>
          </w:p>
        </w:tc>
        <w:tc>
          <w:tcPr>
            <w:tcW w:w="3940" w:type="dxa"/>
            <w:tcBorders>
              <w:top w:val="single" w:sz="4" w:space="0" w:color="auto"/>
              <w:left w:val="single" w:sz="4" w:space="0" w:color="auto"/>
              <w:bottom w:val="single" w:sz="4" w:space="0" w:color="9BC2E6"/>
              <w:right w:val="nil"/>
            </w:tcBorders>
            <w:shd w:val="clear" w:color="000000" w:fill="000000"/>
            <w:hideMark/>
          </w:tcPr>
          <w:p w14:paraId="51DA982A" w14:textId="77777777" w:rsidR="00C07965" w:rsidRPr="00C07965" w:rsidRDefault="00C07965" w:rsidP="00C07965">
            <w:pPr>
              <w:spacing w:after="0"/>
              <w:rPr>
                <w:rFonts w:eastAsia="Times New Roman" w:cs="Arial"/>
                <w:b/>
                <w:bCs/>
                <w:color w:val="FFFFFF"/>
                <w:sz w:val="22"/>
              </w:rPr>
            </w:pPr>
            <w:r w:rsidRPr="00C07965">
              <w:rPr>
                <w:rFonts w:eastAsia="Times New Roman" w:cs="Arial"/>
                <w:b/>
                <w:bCs/>
                <w:color w:val="FFFFFF"/>
                <w:sz w:val="22"/>
              </w:rPr>
              <w:t>Task</w:t>
            </w:r>
          </w:p>
        </w:tc>
        <w:tc>
          <w:tcPr>
            <w:tcW w:w="1860" w:type="dxa"/>
            <w:tcBorders>
              <w:top w:val="single" w:sz="4" w:space="0" w:color="auto"/>
              <w:left w:val="single" w:sz="4" w:space="0" w:color="auto"/>
              <w:bottom w:val="single" w:sz="4" w:space="0" w:color="9BC2E6"/>
              <w:right w:val="nil"/>
            </w:tcBorders>
            <w:shd w:val="clear" w:color="000000" w:fill="000000"/>
            <w:noWrap/>
            <w:hideMark/>
          </w:tcPr>
          <w:p w14:paraId="4A0C6A22" w14:textId="77777777" w:rsidR="00C07965" w:rsidRPr="00C07965" w:rsidRDefault="00C07965" w:rsidP="00C07965">
            <w:pPr>
              <w:spacing w:after="0"/>
              <w:jc w:val="center"/>
              <w:rPr>
                <w:rFonts w:eastAsia="Times New Roman" w:cs="Arial"/>
                <w:b/>
                <w:bCs/>
                <w:color w:val="FFFFFF"/>
                <w:sz w:val="22"/>
              </w:rPr>
            </w:pPr>
            <w:r w:rsidRPr="00C07965">
              <w:rPr>
                <w:rFonts w:eastAsia="Times New Roman" w:cs="Arial"/>
                <w:b/>
                <w:bCs/>
                <w:color w:val="FFFFFF"/>
                <w:sz w:val="22"/>
              </w:rPr>
              <w:t>MSU Status</w:t>
            </w:r>
          </w:p>
        </w:tc>
        <w:tc>
          <w:tcPr>
            <w:tcW w:w="2560" w:type="dxa"/>
            <w:tcBorders>
              <w:top w:val="single" w:sz="4" w:space="0" w:color="auto"/>
              <w:left w:val="single" w:sz="4" w:space="0" w:color="auto"/>
              <w:bottom w:val="single" w:sz="4" w:space="0" w:color="9BC2E6"/>
              <w:right w:val="single" w:sz="4" w:space="0" w:color="auto"/>
            </w:tcBorders>
            <w:shd w:val="clear" w:color="000000" w:fill="000000"/>
            <w:hideMark/>
          </w:tcPr>
          <w:p w14:paraId="59508340" w14:textId="77777777" w:rsidR="00C07965" w:rsidRPr="00C07965" w:rsidRDefault="00C07965" w:rsidP="00C07965">
            <w:pPr>
              <w:spacing w:after="0"/>
              <w:rPr>
                <w:rFonts w:eastAsia="Times New Roman" w:cs="Arial"/>
                <w:b/>
                <w:bCs/>
                <w:color w:val="FFFFFF"/>
                <w:sz w:val="22"/>
              </w:rPr>
            </w:pPr>
            <w:r w:rsidRPr="00C07965">
              <w:rPr>
                <w:rFonts w:eastAsia="Times New Roman" w:cs="Arial"/>
                <w:b/>
                <w:bCs/>
                <w:color w:val="FFFFFF"/>
                <w:sz w:val="22"/>
              </w:rPr>
              <w:t>Comments</w:t>
            </w:r>
          </w:p>
        </w:tc>
      </w:tr>
      <w:tr w:rsidR="00C07965" w:rsidRPr="00C07965" w14:paraId="6F0E8E54" w14:textId="77777777" w:rsidTr="00C07965">
        <w:trPr>
          <w:divId w:val="437066837"/>
          <w:trHeight w:val="3030"/>
        </w:trPr>
        <w:tc>
          <w:tcPr>
            <w:tcW w:w="1660" w:type="dxa"/>
            <w:tcBorders>
              <w:top w:val="single" w:sz="8" w:space="0" w:color="auto"/>
              <w:left w:val="single" w:sz="4" w:space="0" w:color="auto"/>
              <w:bottom w:val="single" w:sz="4" w:space="0" w:color="9BC2E6"/>
              <w:right w:val="nil"/>
            </w:tcBorders>
            <w:shd w:val="clear" w:color="auto" w:fill="auto"/>
            <w:noWrap/>
            <w:vAlign w:val="center"/>
            <w:hideMark/>
          </w:tcPr>
          <w:p w14:paraId="16A0185F" w14:textId="77777777" w:rsidR="00C07965" w:rsidRPr="00C07965" w:rsidRDefault="00C07965" w:rsidP="00C07965">
            <w:pPr>
              <w:spacing w:after="0"/>
              <w:jc w:val="center"/>
              <w:rPr>
                <w:rFonts w:eastAsia="Times New Roman" w:cs="Arial"/>
                <w:b/>
                <w:bCs/>
                <w:color w:val="000000"/>
                <w:sz w:val="22"/>
              </w:rPr>
            </w:pPr>
            <w:r w:rsidRPr="00C07965">
              <w:rPr>
                <w:rFonts w:eastAsia="Times New Roman" w:cs="Arial"/>
                <w:b/>
                <w:bCs/>
                <w:color w:val="000000"/>
                <w:sz w:val="22"/>
              </w:rPr>
              <w:t>VI.5</w:t>
            </w:r>
          </w:p>
        </w:tc>
        <w:tc>
          <w:tcPr>
            <w:tcW w:w="3940" w:type="dxa"/>
            <w:tcBorders>
              <w:top w:val="single" w:sz="8" w:space="0" w:color="auto"/>
              <w:left w:val="single" w:sz="4" w:space="0" w:color="auto"/>
              <w:bottom w:val="single" w:sz="4" w:space="0" w:color="9BC2E6"/>
              <w:right w:val="nil"/>
            </w:tcBorders>
            <w:shd w:val="clear" w:color="auto" w:fill="auto"/>
            <w:hideMark/>
          </w:tcPr>
          <w:p w14:paraId="16D3C151" w14:textId="77777777" w:rsidR="00C07965" w:rsidRPr="00C07965" w:rsidRDefault="00C07965" w:rsidP="00C07965">
            <w:pPr>
              <w:spacing w:after="0"/>
              <w:rPr>
                <w:rFonts w:eastAsia="Times New Roman" w:cs="Arial"/>
                <w:color w:val="000000"/>
                <w:sz w:val="22"/>
              </w:rPr>
            </w:pPr>
            <w:r w:rsidRPr="00C07965">
              <w:rPr>
                <w:rFonts w:eastAsia="Times New Roman" w:cs="Arial"/>
                <w:color w:val="000000"/>
                <w:sz w:val="22"/>
              </w:rPr>
              <w:t>The University must require a chaperone for all sensitive examinations and the use of a chaperone must be documented in each patient's medical record. (See DHHS OCR IV.D.15 and IV.D.16)</w:t>
            </w:r>
          </w:p>
        </w:tc>
        <w:tc>
          <w:tcPr>
            <w:tcW w:w="1860" w:type="dxa"/>
            <w:tcBorders>
              <w:top w:val="single" w:sz="8" w:space="0" w:color="auto"/>
              <w:left w:val="single" w:sz="4" w:space="0" w:color="auto"/>
              <w:bottom w:val="single" w:sz="4" w:space="0" w:color="9BC2E6"/>
              <w:right w:val="nil"/>
            </w:tcBorders>
            <w:shd w:val="clear" w:color="000000" w:fill="11502C"/>
            <w:noWrap/>
            <w:hideMark/>
          </w:tcPr>
          <w:p w14:paraId="54AC065F" w14:textId="77777777" w:rsidR="00C07965" w:rsidRPr="00C07965" w:rsidRDefault="00C07965" w:rsidP="00C07965">
            <w:pPr>
              <w:spacing w:after="0"/>
              <w:jc w:val="center"/>
              <w:rPr>
                <w:rFonts w:eastAsia="Times New Roman" w:cs="Arial"/>
                <w:color w:val="FFFFFF"/>
                <w:sz w:val="22"/>
              </w:rPr>
            </w:pPr>
            <w:r w:rsidRPr="00C07965">
              <w:rPr>
                <w:rFonts w:eastAsia="Times New Roman" w:cs="Arial"/>
                <w:color w:val="FFFFFF"/>
                <w:sz w:val="22"/>
              </w:rPr>
              <w:t>Implemented</w:t>
            </w:r>
          </w:p>
        </w:tc>
        <w:tc>
          <w:tcPr>
            <w:tcW w:w="2560" w:type="dxa"/>
            <w:tcBorders>
              <w:top w:val="single" w:sz="8" w:space="0" w:color="auto"/>
              <w:left w:val="single" w:sz="4" w:space="0" w:color="auto"/>
              <w:bottom w:val="single" w:sz="4" w:space="0" w:color="9BC2E6"/>
              <w:right w:val="single" w:sz="4" w:space="0" w:color="auto"/>
            </w:tcBorders>
            <w:shd w:val="clear" w:color="auto" w:fill="auto"/>
            <w:hideMark/>
          </w:tcPr>
          <w:p w14:paraId="667D46B5" w14:textId="77777777" w:rsidR="00C07965" w:rsidRPr="00C07965" w:rsidRDefault="00C07965" w:rsidP="00C07965">
            <w:pPr>
              <w:spacing w:after="0"/>
              <w:rPr>
                <w:rFonts w:eastAsia="Times New Roman" w:cs="Arial"/>
                <w:i/>
                <w:iCs/>
                <w:color w:val="000000"/>
                <w:sz w:val="22"/>
              </w:rPr>
            </w:pPr>
            <w:r w:rsidRPr="00C07965">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C07965" w:rsidRPr="00C07965" w14:paraId="7CE6EBA1" w14:textId="77777777" w:rsidTr="00C07965">
        <w:trPr>
          <w:divId w:val="437066837"/>
          <w:trHeight w:val="2460"/>
        </w:trPr>
        <w:tc>
          <w:tcPr>
            <w:tcW w:w="1660" w:type="dxa"/>
            <w:tcBorders>
              <w:top w:val="single" w:sz="4" w:space="0" w:color="auto"/>
              <w:left w:val="single" w:sz="4" w:space="0" w:color="auto"/>
              <w:bottom w:val="single" w:sz="4" w:space="0" w:color="9BC2E6"/>
              <w:right w:val="nil"/>
            </w:tcBorders>
            <w:shd w:val="clear" w:color="auto" w:fill="auto"/>
            <w:noWrap/>
            <w:vAlign w:val="center"/>
            <w:hideMark/>
          </w:tcPr>
          <w:p w14:paraId="1C772108" w14:textId="77777777" w:rsidR="00C07965" w:rsidRPr="00C07965" w:rsidRDefault="00C07965" w:rsidP="00C07965">
            <w:pPr>
              <w:spacing w:after="0"/>
              <w:jc w:val="center"/>
              <w:rPr>
                <w:rFonts w:eastAsia="Times New Roman" w:cs="Arial"/>
                <w:b/>
                <w:bCs/>
                <w:color w:val="000000"/>
                <w:sz w:val="22"/>
              </w:rPr>
            </w:pPr>
            <w:r w:rsidRPr="00C07965">
              <w:rPr>
                <w:rFonts w:eastAsia="Times New Roman" w:cs="Arial"/>
                <w:b/>
                <w:bCs/>
                <w:color w:val="000000"/>
                <w:sz w:val="22"/>
              </w:rPr>
              <w:t>VI.6</w:t>
            </w:r>
          </w:p>
        </w:tc>
        <w:tc>
          <w:tcPr>
            <w:tcW w:w="3940" w:type="dxa"/>
            <w:tcBorders>
              <w:top w:val="single" w:sz="4" w:space="0" w:color="auto"/>
              <w:left w:val="single" w:sz="4" w:space="0" w:color="auto"/>
              <w:bottom w:val="single" w:sz="4" w:space="0" w:color="9BC2E6"/>
              <w:right w:val="nil"/>
            </w:tcBorders>
            <w:shd w:val="clear" w:color="auto" w:fill="auto"/>
            <w:hideMark/>
          </w:tcPr>
          <w:p w14:paraId="213AF4C4" w14:textId="77777777" w:rsidR="00C07965" w:rsidRPr="00C07965" w:rsidRDefault="00C07965" w:rsidP="00C07965">
            <w:pPr>
              <w:spacing w:after="0"/>
              <w:rPr>
                <w:rFonts w:eastAsia="Times New Roman" w:cs="Arial"/>
                <w:color w:val="000000"/>
                <w:sz w:val="22"/>
              </w:rPr>
            </w:pPr>
            <w:r w:rsidRPr="00C07965">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 (See DHHS OCR IV.D.16)</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6DCCDA44" w14:textId="77777777" w:rsidR="00C07965" w:rsidRPr="00C07965" w:rsidRDefault="00C07965" w:rsidP="00C07965">
            <w:pPr>
              <w:spacing w:after="0"/>
              <w:jc w:val="center"/>
              <w:rPr>
                <w:rFonts w:eastAsia="Times New Roman" w:cs="Arial"/>
                <w:color w:val="FFFFFF"/>
                <w:sz w:val="22"/>
              </w:rPr>
            </w:pPr>
            <w:r w:rsidRPr="00C07965">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66DE6573" w14:textId="77777777" w:rsidR="00C07965" w:rsidRPr="00C07965" w:rsidRDefault="00C07965" w:rsidP="00C07965">
            <w:pPr>
              <w:spacing w:after="0"/>
              <w:rPr>
                <w:rFonts w:eastAsia="Times New Roman" w:cs="Arial"/>
                <w:i/>
                <w:iCs/>
                <w:color w:val="000000"/>
                <w:sz w:val="22"/>
              </w:rPr>
            </w:pPr>
            <w:r w:rsidRPr="00C07965">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C07965" w:rsidRPr="00C07965" w14:paraId="4B96F90F" w14:textId="77777777" w:rsidTr="00C07965">
        <w:trPr>
          <w:divId w:val="437066837"/>
          <w:trHeight w:val="514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1EA6D2F" w14:textId="77777777" w:rsidR="00C07965" w:rsidRPr="00C07965" w:rsidRDefault="00C07965" w:rsidP="00C07965">
            <w:pPr>
              <w:spacing w:after="0"/>
              <w:jc w:val="center"/>
              <w:rPr>
                <w:rFonts w:eastAsia="Times New Roman" w:cs="Arial"/>
                <w:b/>
                <w:bCs/>
                <w:color w:val="000000"/>
                <w:sz w:val="22"/>
              </w:rPr>
            </w:pPr>
            <w:r w:rsidRPr="00C07965">
              <w:rPr>
                <w:rFonts w:eastAsia="Times New Roman" w:cs="Arial"/>
                <w:b/>
                <w:bCs/>
                <w:color w:val="000000"/>
                <w:sz w:val="22"/>
              </w:rPr>
              <w:t>VI.7</w:t>
            </w:r>
          </w:p>
        </w:tc>
        <w:tc>
          <w:tcPr>
            <w:tcW w:w="3940" w:type="dxa"/>
            <w:tcBorders>
              <w:top w:val="single" w:sz="4" w:space="0" w:color="auto"/>
              <w:left w:val="single" w:sz="4" w:space="0" w:color="auto"/>
              <w:bottom w:val="single" w:sz="4" w:space="0" w:color="auto"/>
              <w:right w:val="nil"/>
            </w:tcBorders>
            <w:shd w:val="clear" w:color="auto" w:fill="auto"/>
            <w:hideMark/>
          </w:tcPr>
          <w:p w14:paraId="596B7AEA" w14:textId="77777777" w:rsidR="00C07965" w:rsidRPr="00C07965" w:rsidRDefault="00C07965" w:rsidP="00C07965">
            <w:pPr>
              <w:spacing w:after="0"/>
              <w:rPr>
                <w:rFonts w:eastAsia="Times New Roman" w:cs="Arial"/>
                <w:color w:val="000000"/>
                <w:sz w:val="22"/>
              </w:rPr>
            </w:pPr>
            <w:r w:rsidRPr="00C07965">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 (See DHHS OCR IV.D2)</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0B5750DB" w14:textId="77777777" w:rsidR="00C07965" w:rsidRPr="00C07965" w:rsidRDefault="00C07965" w:rsidP="00C07965">
            <w:pPr>
              <w:spacing w:after="0"/>
              <w:jc w:val="center"/>
              <w:rPr>
                <w:rFonts w:eastAsia="Times New Roman" w:cs="Arial"/>
                <w:color w:val="FFFFFF"/>
                <w:sz w:val="22"/>
              </w:rPr>
            </w:pPr>
            <w:r w:rsidRPr="00C07965">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FC59FFA" w14:textId="77777777" w:rsidR="00C07965" w:rsidRPr="00C07965" w:rsidRDefault="00C07965" w:rsidP="00C07965">
            <w:pPr>
              <w:spacing w:after="0"/>
              <w:rPr>
                <w:rFonts w:eastAsia="Times New Roman" w:cs="Arial"/>
                <w:i/>
                <w:iCs/>
                <w:color w:val="000000"/>
                <w:sz w:val="22"/>
              </w:rPr>
            </w:pPr>
            <w:r w:rsidRPr="00C07965">
              <w:rPr>
                <w:rFonts w:eastAsia="Times New Roman" w:cs="Arial"/>
                <w:i/>
                <w:iCs/>
                <w:color w:val="000000"/>
                <w:sz w:val="22"/>
              </w:rPr>
              <w:t xml:space="preserve">Various components included in the revised Chaperone Policy, Notice of Non-Discrimination, and RVSM policy required to be distributed to each new patient. HHS OCR's approval received 9/17/2020.  Health Care Inc. (HCI) has also created a patient rights brochure containing this information that will be distributed to all patients at their first visit and annually thereafter.  Further improvements are still in progress. </w:t>
            </w:r>
          </w:p>
        </w:tc>
      </w:tr>
    </w:tbl>
    <w:p w14:paraId="45FE224D" w14:textId="77777777" w:rsidR="00C242A6" w:rsidRDefault="002A7CA4" w:rsidP="00C242A6">
      <w:pPr>
        <w:rPr>
          <w:rFonts w:asciiTheme="minorHAnsi" w:hAnsiTheme="minorHAnsi"/>
          <w:b/>
          <w:sz w:val="22"/>
        </w:rPr>
      </w:pPr>
      <w:r>
        <w:fldChar w:fldCharType="end"/>
      </w:r>
      <w:r w:rsidR="00C621B1">
        <w:br w:type="page"/>
      </w:r>
      <w:r w:rsidR="001724E3">
        <w:fldChar w:fldCharType="begin"/>
      </w:r>
      <w:r w:rsidR="001724E3">
        <w:instrText xml:space="preserve"> LINK Excel.Sheet.12 "\\\\fileshare.msu.edu\\ia\\data\\Brianna Slater\\FY2019-2020\\Clery Resolution\\accessibility edited REVISED Clery compliance status table - Potential Report Method.xlsx" "5. Compliance Scorecard!R67C2:R68C5" \a \f 4 \h </w:instrText>
      </w:r>
      <w:r w:rsidR="001724E3">
        <w:fldChar w:fldCharType="separate"/>
      </w:r>
    </w:p>
    <w:tbl>
      <w:tblPr>
        <w:tblW w:w="10020" w:type="dxa"/>
        <w:tblLook w:val="04A0" w:firstRow="1" w:lastRow="0" w:firstColumn="1" w:lastColumn="0" w:noHBand="0" w:noVBand="1"/>
        <w:tblCaption w:val="Patient Policy/Procedures Revisions continued"/>
      </w:tblPr>
      <w:tblGrid>
        <w:gridCol w:w="1660"/>
        <w:gridCol w:w="3940"/>
        <w:gridCol w:w="1860"/>
        <w:gridCol w:w="2560"/>
      </w:tblGrid>
      <w:tr w:rsidR="00C242A6" w:rsidRPr="00C242A6" w14:paraId="1C7C0896" w14:textId="77777777" w:rsidTr="00C242A6">
        <w:trPr>
          <w:divId w:val="1795558060"/>
          <w:trHeight w:val="300"/>
        </w:trPr>
        <w:tc>
          <w:tcPr>
            <w:tcW w:w="1660" w:type="dxa"/>
            <w:tcBorders>
              <w:top w:val="single" w:sz="4" w:space="0" w:color="9BC2E6"/>
              <w:left w:val="single" w:sz="4" w:space="0" w:color="auto"/>
              <w:bottom w:val="single" w:sz="4" w:space="0" w:color="9BC2E6"/>
              <w:right w:val="nil"/>
            </w:tcBorders>
            <w:shd w:val="clear" w:color="000000" w:fill="000000"/>
            <w:noWrap/>
            <w:vAlign w:val="center"/>
            <w:hideMark/>
          </w:tcPr>
          <w:p w14:paraId="68F79E91" w14:textId="455E1951" w:rsidR="00C242A6" w:rsidRPr="00C242A6" w:rsidRDefault="00C242A6" w:rsidP="00C242A6">
            <w:pPr>
              <w:jc w:val="center"/>
              <w:rPr>
                <w:rFonts w:eastAsia="Times New Roman" w:cs="Arial"/>
                <w:b/>
                <w:bCs/>
                <w:color w:val="FFFFFF"/>
                <w:sz w:val="22"/>
              </w:rPr>
            </w:pPr>
            <w:r w:rsidRPr="00C242A6">
              <w:rPr>
                <w:rFonts w:eastAsia="Times New Roman" w:cs="Arial"/>
                <w:b/>
                <w:bCs/>
                <w:color w:val="FFFFFF"/>
                <w:sz w:val="22"/>
              </w:rPr>
              <w:t>Action Item</w:t>
            </w:r>
          </w:p>
        </w:tc>
        <w:tc>
          <w:tcPr>
            <w:tcW w:w="3940" w:type="dxa"/>
            <w:tcBorders>
              <w:top w:val="single" w:sz="4" w:space="0" w:color="9BC2E6"/>
              <w:left w:val="single" w:sz="4" w:space="0" w:color="auto"/>
              <w:bottom w:val="single" w:sz="4" w:space="0" w:color="9BC2E6"/>
              <w:right w:val="nil"/>
            </w:tcBorders>
            <w:shd w:val="clear" w:color="000000" w:fill="000000"/>
            <w:hideMark/>
          </w:tcPr>
          <w:p w14:paraId="7E8B0394"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Task</w:t>
            </w:r>
          </w:p>
        </w:tc>
        <w:tc>
          <w:tcPr>
            <w:tcW w:w="1860" w:type="dxa"/>
            <w:tcBorders>
              <w:top w:val="single" w:sz="4" w:space="0" w:color="9BC2E6"/>
              <w:left w:val="single" w:sz="4" w:space="0" w:color="auto"/>
              <w:bottom w:val="single" w:sz="4" w:space="0" w:color="9BC2E6"/>
              <w:right w:val="nil"/>
            </w:tcBorders>
            <w:shd w:val="clear" w:color="000000" w:fill="000000"/>
            <w:noWrap/>
            <w:hideMark/>
          </w:tcPr>
          <w:p w14:paraId="36153BFA" w14:textId="77777777" w:rsidR="00C242A6" w:rsidRPr="00C242A6" w:rsidRDefault="00C242A6" w:rsidP="00C242A6">
            <w:pPr>
              <w:spacing w:after="0"/>
              <w:jc w:val="center"/>
              <w:rPr>
                <w:rFonts w:eastAsia="Times New Roman" w:cs="Arial"/>
                <w:b/>
                <w:bCs/>
                <w:color w:val="FFFFFF"/>
                <w:sz w:val="22"/>
              </w:rPr>
            </w:pPr>
            <w:r w:rsidRPr="00C242A6">
              <w:rPr>
                <w:rFonts w:eastAsia="Times New Roman" w:cs="Arial"/>
                <w:b/>
                <w:bCs/>
                <w:color w:val="FFFFFF"/>
                <w:sz w:val="22"/>
              </w:rPr>
              <w:t>MSU Status</w:t>
            </w:r>
          </w:p>
        </w:tc>
        <w:tc>
          <w:tcPr>
            <w:tcW w:w="2560" w:type="dxa"/>
            <w:tcBorders>
              <w:top w:val="single" w:sz="4" w:space="0" w:color="9BC2E6"/>
              <w:left w:val="single" w:sz="4" w:space="0" w:color="auto"/>
              <w:bottom w:val="single" w:sz="4" w:space="0" w:color="9BC2E6"/>
              <w:right w:val="single" w:sz="4" w:space="0" w:color="auto"/>
            </w:tcBorders>
            <w:shd w:val="clear" w:color="000000" w:fill="000000"/>
            <w:hideMark/>
          </w:tcPr>
          <w:p w14:paraId="67AABF5C"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Comments</w:t>
            </w:r>
          </w:p>
        </w:tc>
      </w:tr>
      <w:tr w:rsidR="00C242A6" w:rsidRPr="00C242A6" w14:paraId="59B30F48" w14:textId="77777777" w:rsidTr="00C242A6">
        <w:trPr>
          <w:divId w:val="1795558060"/>
          <w:trHeight w:val="135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5D622600" w14:textId="77777777" w:rsidR="00C242A6" w:rsidRPr="00C242A6" w:rsidRDefault="00C242A6" w:rsidP="00C242A6">
            <w:pPr>
              <w:spacing w:after="0"/>
              <w:jc w:val="center"/>
              <w:rPr>
                <w:rFonts w:eastAsia="Times New Roman" w:cs="Arial"/>
                <w:b/>
                <w:bCs/>
                <w:color w:val="000000"/>
                <w:sz w:val="22"/>
              </w:rPr>
            </w:pPr>
            <w:r w:rsidRPr="00C242A6">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1958C118" w14:textId="77777777" w:rsidR="00C242A6" w:rsidRPr="00C242A6" w:rsidRDefault="00C242A6" w:rsidP="00C242A6">
            <w:pPr>
              <w:spacing w:after="0"/>
              <w:rPr>
                <w:rFonts w:eastAsia="Times New Roman" w:cs="Arial"/>
                <w:color w:val="000000"/>
                <w:sz w:val="22"/>
              </w:rPr>
            </w:pPr>
            <w:r w:rsidRPr="00C242A6">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7CF46931" w14:textId="77777777" w:rsidR="00C242A6" w:rsidRPr="00C242A6" w:rsidRDefault="00C242A6" w:rsidP="00C242A6">
            <w:pPr>
              <w:spacing w:after="0"/>
              <w:jc w:val="center"/>
              <w:rPr>
                <w:rFonts w:eastAsia="Times New Roman" w:cs="Arial"/>
                <w:color w:val="FFFFFF"/>
                <w:sz w:val="22"/>
              </w:rPr>
            </w:pPr>
            <w:r w:rsidRPr="00C242A6">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77474D6" w14:textId="77777777" w:rsidR="00C242A6" w:rsidRPr="00C242A6" w:rsidRDefault="00C242A6" w:rsidP="00C242A6">
            <w:pPr>
              <w:spacing w:after="0"/>
              <w:rPr>
                <w:rFonts w:eastAsia="Times New Roman" w:cs="Arial"/>
                <w:i/>
                <w:iCs/>
                <w:color w:val="000000"/>
                <w:sz w:val="22"/>
              </w:rPr>
            </w:pPr>
            <w:r w:rsidRPr="00C242A6">
              <w:rPr>
                <w:rFonts w:eastAsia="Times New Roman" w:cs="Arial"/>
                <w:i/>
                <w:iCs/>
                <w:color w:val="000000"/>
                <w:sz w:val="22"/>
              </w:rPr>
              <w:t>The University has engaged in discussion with the Department to clarify the expectations of this reevaluation.</w:t>
            </w:r>
          </w:p>
        </w:tc>
      </w:tr>
    </w:tbl>
    <w:p w14:paraId="55447E9D" w14:textId="17F22A0D" w:rsidR="00BC7FD1" w:rsidRDefault="001724E3" w:rsidP="001724E3">
      <w:pPr>
        <w:pStyle w:val="Heading3"/>
      </w:pPr>
      <w:r>
        <w:fldChar w:fldCharType="end"/>
      </w:r>
      <w:r w:rsidR="002A7CA4">
        <w:t>S</w:t>
      </w:r>
      <w:r w:rsidR="00BC7FD1">
        <w:t>afety of Minors on Campus</w:t>
      </w:r>
    </w:p>
    <w:p w14:paraId="5D874191" w14:textId="77777777" w:rsidR="00C242A6" w:rsidRDefault="00BC7FD1" w:rsidP="00E5018E">
      <w:pPr>
        <w:rPr>
          <w:rFonts w:asciiTheme="minorHAnsi" w:hAnsiTheme="minorHAnsi"/>
          <w:sz w:val="22"/>
        </w:rPr>
      </w:pPr>
      <w:r>
        <w:t xml:space="preserve">To reasonably ensure the safety and security of minors on campus: </w:t>
      </w:r>
      <w:r w:rsidR="001724E3">
        <w:fldChar w:fldCharType="begin"/>
      </w:r>
      <w:r w:rsidR="001724E3">
        <w:instrText xml:space="preserve"> LINK Excel.Sheet.12 "\\\\fileshare.msu.edu\\ia\\data\\Brianna Slater\\FY2019-2020\\Clery Resolution\\accessibility edited REVISED Clery compliance status table - Potential Report Method.xlsx" "5. Compliance Scorecard!R73C2:R77C5" \a \f 4 \h </w:instrText>
      </w:r>
      <w:r w:rsidR="001724E3">
        <w:fldChar w:fldCharType="separate"/>
      </w:r>
    </w:p>
    <w:tbl>
      <w:tblPr>
        <w:tblW w:w="10020" w:type="dxa"/>
        <w:tblLook w:val="04A0" w:firstRow="1" w:lastRow="0" w:firstColumn="1" w:lastColumn="0" w:noHBand="0" w:noVBand="1"/>
        <w:tblCaption w:val="Safety of Minors on Campus"/>
      </w:tblPr>
      <w:tblGrid>
        <w:gridCol w:w="1660"/>
        <w:gridCol w:w="3940"/>
        <w:gridCol w:w="1860"/>
        <w:gridCol w:w="2560"/>
      </w:tblGrid>
      <w:tr w:rsidR="00C242A6" w:rsidRPr="00C242A6" w14:paraId="609E4B23" w14:textId="77777777" w:rsidTr="00C242A6">
        <w:trPr>
          <w:divId w:val="1630012442"/>
          <w:trHeight w:val="330"/>
        </w:trPr>
        <w:tc>
          <w:tcPr>
            <w:tcW w:w="1660" w:type="dxa"/>
            <w:tcBorders>
              <w:top w:val="single" w:sz="8" w:space="0" w:color="auto"/>
              <w:left w:val="single" w:sz="8" w:space="0" w:color="auto"/>
              <w:bottom w:val="single" w:sz="4" w:space="0" w:color="9BC2E6"/>
              <w:right w:val="nil"/>
            </w:tcBorders>
            <w:shd w:val="clear" w:color="000000" w:fill="000000"/>
            <w:noWrap/>
            <w:hideMark/>
          </w:tcPr>
          <w:p w14:paraId="71007F27" w14:textId="68C4B601" w:rsidR="00C242A6" w:rsidRPr="00C242A6" w:rsidRDefault="00C242A6" w:rsidP="00C242A6">
            <w:pPr>
              <w:rPr>
                <w:rFonts w:eastAsia="Times New Roman" w:cs="Arial"/>
                <w:b/>
                <w:bCs/>
                <w:color w:val="FFFFFF"/>
                <w:sz w:val="22"/>
              </w:rPr>
            </w:pPr>
            <w:r w:rsidRPr="00C242A6">
              <w:rPr>
                <w:rFonts w:eastAsia="Times New Roman" w:cs="Arial"/>
                <w:b/>
                <w:bCs/>
                <w:color w:val="FFFFFF"/>
                <w:sz w:val="22"/>
              </w:rPr>
              <w:t>Action Item</w:t>
            </w:r>
          </w:p>
        </w:tc>
        <w:tc>
          <w:tcPr>
            <w:tcW w:w="3940" w:type="dxa"/>
            <w:tcBorders>
              <w:top w:val="single" w:sz="8" w:space="0" w:color="auto"/>
              <w:left w:val="nil"/>
              <w:bottom w:val="single" w:sz="4" w:space="0" w:color="9BC2E6"/>
              <w:right w:val="nil"/>
            </w:tcBorders>
            <w:shd w:val="clear" w:color="000000" w:fill="000000"/>
            <w:noWrap/>
            <w:hideMark/>
          </w:tcPr>
          <w:p w14:paraId="3B1AE57E"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Task</w:t>
            </w:r>
          </w:p>
        </w:tc>
        <w:tc>
          <w:tcPr>
            <w:tcW w:w="1860" w:type="dxa"/>
            <w:tcBorders>
              <w:top w:val="single" w:sz="8" w:space="0" w:color="auto"/>
              <w:left w:val="nil"/>
              <w:bottom w:val="single" w:sz="4" w:space="0" w:color="9BC2E6"/>
              <w:right w:val="nil"/>
            </w:tcBorders>
            <w:shd w:val="clear" w:color="000000" w:fill="000000"/>
            <w:noWrap/>
            <w:hideMark/>
          </w:tcPr>
          <w:p w14:paraId="11E2E306"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MSU Status</w:t>
            </w:r>
          </w:p>
        </w:tc>
        <w:tc>
          <w:tcPr>
            <w:tcW w:w="2560" w:type="dxa"/>
            <w:tcBorders>
              <w:top w:val="single" w:sz="8" w:space="0" w:color="auto"/>
              <w:left w:val="nil"/>
              <w:bottom w:val="single" w:sz="4" w:space="0" w:color="9BC2E6"/>
              <w:right w:val="single" w:sz="4" w:space="0" w:color="000000"/>
            </w:tcBorders>
            <w:shd w:val="clear" w:color="000000" w:fill="000000"/>
            <w:noWrap/>
            <w:hideMark/>
          </w:tcPr>
          <w:p w14:paraId="482C2543"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Comments</w:t>
            </w:r>
          </w:p>
        </w:tc>
      </w:tr>
      <w:tr w:rsidR="00C242A6" w:rsidRPr="00C242A6" w14:paraId="443B9321" w14:textId="77777777" w:rsidTr="00C242A6">
        <w:trPr>
          <w:divId w:val="1630012442"/>
          <w:trHeight w:val="237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33B568B7" w14:textId="77777777" w:rsidR="00C242A6" w:rsidRPr="00C242A6" w:rsidRDefault="00C242A6" w:rsidP="00C242A6">
            <w:pPr>
              <w:spacing w:after="0"/>
              <w:jc w:val="center"/>
              <w:rPr>
                <w:rFonts w:eastAsia="Times New Roman" w:cs="Arial"/>
                <w:b/>
                <w:bCs/>
                <w:color w:val="000000"/>
                <w:sz w:val="22"/>
              </w:rPr>
            </w:pPr>
            <w:r w:rsidRPr="00C242A6">
              <w:rPr>
                <w:rFonts w:eastAsia="Times New Roman" w:cs="Arial"/>
                <w:b/>
                <w:bCs/>
                <w:color w:val="000000"/>
                <w:sz w:val="22"/>
              </w:rPr>
              <w:t>VII.1</w:t>
            </w:r>
          </w:p>
        </w:tc>
        <w:tc>
          <w:tcPr>
            <w:tcW w:w="3940" w:type="dxa"/>
            <w:tcBorders>
              <w:top w:val="single" w:sz="4" w:space="0" w:color="auto"/>
              <w:left w:val="single" w:sz="4" w:space="0" w:color="auto"/>
              <w:bottom w:val="single" w:sz="4" w:space="0" w:color="9BC2E6"/>
              <w:right w:val="nil"/>
            </w:tcBorders>
            <w:shd w:val="clear" w:color="auto" w:fill="auto"/>
            <w:hideMark/>
          </w:tcPr>
          <w:p w14:paraId="517EF6A4" w14:textId="77777777" w:rsidR="00C242A6" w:rsidRPr="00C242A6" w:rsidRDefault="00C242A6" w:rsidP="00C242A6">
            <w:pPr>
              <w:spacing w:after="0"/>
              <w:rPr>
                <w:rFonts w:eastAsia="Times New Roman" w:cs="Arial"/>
                <w:color w:val="000000"/>
                <w:sz w:val="22"/>
              </w:rPr>
            </w:pPr>
            <w:r w:rsidRPr="00C242A6">
              <w:rPr>
                <w:rFonts w:eastAsia="Times New Roman" w:cs="Arial"/>
                <w:color w:val="000000"/>
                <w:sz w:val="22"/>
              </w:rPr>
              <w:t>The University and the Department will conduct a joint review of all MSU policies, procedures, and program features related to safety of minors on campus. 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9BC2E6"/>
              <w:right w:val="nil"/>
            </w:tcBorders>
            <w:shd w:val="clear" w:color="000000" w:fill="4E4241"/>
            <w:noWrap/>
            <w:hideMark/>
          </w:tcPr>
          <w:p w14:paraId="0EC8DA55" w14:textId="77777777" w:rsidR="00C242A6" w:rsidRPr="00C242A6" w:rsidRDefault="00C242A6" w:rsidP="00C242A6">
            <w:pPr>
              <w:spacing w:after="0"/>
              <w:jc w:val="center"/>
              <w:rPr>
                <w:rFonts w:eastAsia="Times New Roman" w:cs="Arial"/>
                <w:color w:val="FFFFFF"/>
                <w:sz w:val="22"/>
              </w:rPr>
            </w:pPr>
            <w:r w:rsidRPr="00C242A6">
              <w:rPr>
                <w:rFonts w:eastAsia="Times New Roman" w:cs="Arial"/>
                <w:color w:val="FFFFFF"/>
                <w:sz w:val="22"/>
              </w:rPr>
              <w:t>In Progress</w:t>
            </w:r>
          </w:p>
        </w:tc>
        <w:tc>
          <w:tcPr>
            <w:tcW w:w="2560" w:type="dxa"/>
            <w:tcBorders>
              <w:top w:val="single" w:sz="4" w:space="0" w:color="auto"/>
              <w:left w:val="single" w:sz="4" w:space="0" w:color="auto"/>
              <w:bottom w:val="single" w:sz="4" w:space="0" w:color="9BC2E6"/>
              <w:right w:val="single" w:sz="4" w:space="0" w:color="000000"/>
            </w:tcBorders>
            <w:shd w:val="clear" w:color="auto" w:fill="auto"/>
            <w:hideMark/>
          </w:tcPr>
          <w:p w14:paraId="4A6C9FCF" w14:textId="77777777" w:rsidR="00C242A6" w:rsidRPr="00C242A6" w:rsidRDefault="00C242A6" w:rsidP="00C242A6">
            <w:pPr>
              <w:spacing w:after="0"/>
              <w:rPr>
                <w:rFonts w:eastAsia="Times New Roman" w:cs="Arial"/>
                <w:i/>
                <w:iCs/>
                <w:color w:val="000000"/>
                <w:sz w:val="22"/>
              </w:rPr>
            </w:pPr>
            <w:r w:rsidRPr="00C242A6">
              <w:rPr>
                <w:rFonts w:eastAsia="Times New Roman" w:cs="Arial"/>
                <w:i/>
                <w:iCs/>
                <w:color w:val="000000"/>
                <w:sz w:val="22"/>
              </w:rPr>
              <w:t>The University has engaged in discussion with the Department to clarify the expectations of this joint review.</w:t>
            </w:r>
          </w:p>
        </w:tc>
      </w:tr>
      <w:tr w:rsidR="00C242A6" w:rsidRPr="00C242A6" w14:paraId="38DE4DE2" w14:textId="77777777" w:rsidTr="00C242A6">
        <w:trPr>
          <w:divId w:val="1630012442"/>
          <w:trHeight w:val="1695"/>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3C88250B" w14:textId="77777777" w:rsidR="00C242A6" w:rsidRPr="00C242A6" w:rsidRDefault="00C242A6" w:rsidP="00C242A6">
            <w:pPr>
              <w:spacing w:after="0"/>
              <w:jc w:val="center"/>
              <w:rPr>
                <w:rFonts w:eastAsia="Times New Roman" w:cs="Arial"/>
                <w:b/>
                <w:bCs/>
                <w:color w:val="000000"/>
                <w:sz w:val="22"/>
              </w:rPr>
            </w:pPr>
            <w:r w:rsidRPr="00C242A6">
              <w:rPr>
                <w:rFonts w:eastAsia="Times New Roman" w:cs="Arial"/>
                <w:b/>
                <w:bCs/>
                <w:color w:val="000000"/>
                <w:sz w:val="22"/>
              </w:rPr>
              <w:t>VII.2</w:t>
            </w:r>
          </w:p>
        </w:tc>
        <w:tc>
          <w:tcPr>
            <w:tcW w:w="3940" w:type="dxa"/>
            <w:tcBorders>
              <w:top w:val="single" w:sz="4" w:space="0" w:color="auto"/>
              <w:left w:val="single" w:sz="4" w:space="0" w:color="auto"/>
              <w:bottom w:val="single" w:sz="4" w:space="0" w:color="9BC2E6"/>
              <w:right w:val="nil"/>
            </w:tcBorders>
            <w:shd w:val="clear" w:color="auto" w:fill="auto"/>
            <w:hideMark/>
          </w:tcPr>
          <w:p w14:paraId="4E01D87C" w14:textId="77777777" w:rsidR="00C242A6" w:rsidRPr="00C242A6" w:rsidRDefault="00C242A6" w:rsidP="00C242A6">
            <w:pPr>
              <w:spacing w:after="0"/>
              <w:rPr>
                <w:rFonts w:eastAsia="Times New Roman" w:cs="Arial"/>
                <w:color w:val="000000"/>
                <w:sz w:val="22"/>
              </w:rPr>
            </w:pPr>
            <w:r w:rsidRPr="00C242A6">
              <w:rPr>
                <w:rFonts w:eastAsia="Times New Roman" w:cs="Arial"/>
                <w:color w:val="000000"/>
                <w:sz w:val="22"/>
              </w:rPr>
              <w:t xml:space="preserve">In the event the joint review indicates a need for improvement in such policies, procedures, or program features, the University and the Department agree to work cooperatively to implement such enhancements. </w:t>
            </w:r>
          </w:p>
        </w:tc>
        <w:tc>
          <w:tcPr>
            <w:tcW w:w="1860" w:type="dxa"/>
            <w:tcBorders>
              <w:top w:val="single" w:sz="4" w:space="0" w:color="auto"/>
              <w:left w:val="single" w:sz="4" w:space="0" w:color="auto"/>
              <w:bottom w:val="single" w:sz="4" w:space="0" w:color="9BC2E6"/>
              <w:right w:val="nil"/>
            </w:tcBorders>
            <w:shd w:val="clear" w:color="000000" w:fill="8B9798"/>
            <w:noWrap/>
            <w:hideMark/>
          </w:tcPr>
          <w:p w14:paraId="37DADD72" w14:textId="77777777" w:rsidR="00C242A6" w:rsidRPr="00C242A6" w:rsidRDefault="00C242A6" w:rsidP="00C242A6">
            <w:pPr>
              <w:spacing w:after="0"/>
              <w:jc w:val="center"/>
              <w:rPr>
                <w:rFonts w:eastAsia="Times New Roman" w:cs="Arial"/>
                <w:color w:val="000000"/>
                <w:sz w:val="22"/>
              </w:rPr>
            </w:pPr>
            <w:r w:rsidRPr="00C242A6">
              <w:rPr>
                <w:rFonts w:eastAsia="Times New Roman" w:cs="Arial"/>
                <w:color w:val="000000"/>
                <w:sz w:val="22"/>
              </w:rPr>
              <w:t>Not Started</w:t>
            </w:r>
          </w:p>
        </w:tc>
        <w:tc>
          <w:tcPr>
            <w:tcW w:w="2560" w:type="dxa"/>
            <w:tcBorders>
              <w:top w:val="single" w:sz="4" w:space="0" w:color="auto"/>
              <w:left w:val="single" w:sz="4" w:space="0" w:color="auto"/>
              <w:bottom w:val="single" w:sz="4" w:space="0" w:color="9BC2E6"/>
              <w:right w:val="single" w:sz="4" w:space="0" w:color="000000"/>
            </w:tcBorders>
            <w:shd w:val="clear" w:color="auto" w:fill="auto"/>
            <w:noWrap/>
            <w:hideMark/>
          </w:tcPr>
          <w:p w14:paraId="626E346E" w14:textId="77777777" w:rsidR="00C242A6" w:rsidRPr="00C242A6" w:rsidRDefault="00C242A6" w:rsidP="00C242A6">
            <w:pPr>
              <w:spacing w:after="0"/>
              <w:rPr>
                <w:rFonts w:eastAsia="Times New Roman" w:cs="Arial"/>
                <w:color w:val="000000"/>
                <w:sz w:val="22"/>
              </w:rPr>
            </w:pPr>
            <w:r w:rsidRPr="00C242A6">
              <w:rPr>
                <w:rFonts w:eastAsia="Times New Roman" w:cs="Arial"/>
                <w:color w:val="000000"/>
                <w:sz w:val="22"/>
              </w:rPr>
              <w:t> </w:t>
            </w:r>
          </w:p>
        </w:tc>
      </w:tr>
      <w:tr w:rsidR="00C242A6" w:rsidRPr="00C242A6" w14:paraId="56EE0EB7" w14:textId="77777777" w:rsidTr="00C242A6">
        <w:trPr>
          <w:divId w:val="1630012442"/>
          <w:trHeight w:val="2595"/>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435E9C7C" w14:textId="77777777" w:rsidR="00C242A6" w:rsidRPr="00C242A6" w:rsidRDefault="00C242A6" w:rsidP="00C242A6">
            <w:pPr>
              <w:spacing w:after="0"/>
              <w:jc w:val="center"/>
              <w:rPr>
                <w:rFonts w:eastAsia="Times New Roman" w:cs="Arial"/>
                <w:b/>
                <w:bCs/>
                <w:color w:val="000000"/>
                <w:sz w:val="22"/>
              </w:rPr>
            </w:pPr>
            <w:r w:rsidRPr="00C242A6">
              <w:rPr>
                <w:rFonts w:eastAsia="Times New Roman" w:cs="Arial"/>
                <w:b/>
                <w:bCs/>
                <w:color w:val="000000"/>
                <w:sz w:val="22"/>
              </w:rPr>
              <w:t>VII.3</w:t>
            </w:r>
          </w:p>
        </w:tc>
        <w:tc>
          <w:tcPr>
            <w:tcW w:w="3940" w:type="dxa"/>
            <w:tcBorders>
              <w:top w:val="single" w:sz="4" w:space="0" w:color="auto"/>
              <w:left w:val="single" w:sz="4" w:space="0" w:color="auto"/>
              <w:bottom w:val="single" w:sz="4" w:space="0" w:color="9BC2E6"/>
              <w:right w:val="nil"/>
            </w:tcBorders>
            <w:shd w:val="clear" w:color="auto" w:fill="auto"/>
            <w:hideMark/>
          </w:tcPr>
          <w:p w14:paraId="1FA62288" w14:textId="77777777" w:rsidR="00C242A6" w:rsidRPr="00C242A6" w:rsidRDefault="00C242A6" w:rsidP="00C242A6">
            <w:pPr>
              <w:spacing w:after="0"/>
              <w:rPr>
                <w:rFonts w:eastAsia="Times New Roman" w:cs="Arial"/>
                <w:color w:val="000000"/>
                <w:sz w:val="22"/>
              </w:rPr>
            </w:pPr>
            <w:r w:rsidRPr="00C242A6">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9BC2E6"/>
              <w:right w:val="nil"/>
            </w:tcBorders>
            <w:shd w:val="clear" w:color="000000" w:fill="4E4241"/>
            <w:noWrap/>
            <w:hideMark/>
          </w:tcPr>
          <w:p w14:paraId="43877AF2" w14:textId="77777777" w:rsidR="00C242A6" w:rsidRPr="00C242A6" w:rsidRDefault="00C242A6" w:rsidP="00C242A6">
            <w:pPr>
              <w:spacing w:after="0"/>
              <w:jc w:val="center"/>
              <w:rPr>
                <w:rFonts w:eastAsia="Times New Roman" w:cs="Arial"/>
                <w:color w:val="FFFFFF"/>
                <w:sz w:val="22"/>
              </w:rPr>
            </w:pPr>
            <w:r w:rsidRPr="00C242A6">
              <w:rPr>
                <w:rFonts w:eastAsia="Times New Roman" w:cs="Arial"/>
                <w:color w:val="FFFFFF"/>
                <w:sz w:val="22"/>
              </w:rPr>
              <w:t>In Progress</w:t>
            </w:r>
          </w:p>
        </w:tc>
        <w:tc>
          <w:tcPr>
            <w:tcW w:w="2560" w:type="dxa"/>
            <w:tcBorders>
              <w:top w:val="single" w:sz="4" w:space="0" w:color="auto"/>
              <w:left w:val="single" w:sz="4" w:space="0" w:color="auto"/>
              <w:bottom w:val="single" w:sz="4" w:space="0" w:color="9BC2E6"/>
              <w:right w:val="single" w:sz="4" w:space="0" w:color="000000"/>
            </w:tcBorders>
            <w:shd w:val="clear" w:color="auto" w:fill="auto"/>
            <w:hideMark/>
          </w:tcPr>
          <w:p w14:paraId="3F8470F4" w14:textId="77777777" w:rsidR="00C242A6" w:rsidRPr="00C242A6" w:rsidRDefault="00C242A6" w:rsidP="00C242A6">
            <w:pPr>
              <w:spacing w:after="0"/>
              <w:rPr>
                <w:rFonts w:eastAsia="Times New Roman" w:cs="Arial"/>
                <w:i/>
                <w:iCs/>
                <w:color w:val="000000"/>
                <w:sz w:val="22"/>
              </w:rPr>
            </w:pPr>
            <w:r w:rsidRPr="00C242A6">
              <w:rPr>
                <w:rFonts w:eastAsia="Times New Roman" w:cs="Arial"/>
                <w:i/>
                <w:iCs/>
                <w:color w:val="000000"/>
                <w:sz w:val="22"/>
              </w:rPr>
              <w:t xml:space="preserve">The Director of Youth Programs reviews various group registrations. The procedures MSU will use to evaluate and approve/deny requests are not yet formally documented in the Youth Programs Policy. </w:t>
            </w:r>
          </w:p>
        </w:tc>
      </w:tr>
      <w:tr w:rsidR="00C242A6" w:rsidRPr="00C242A6" w14:paraId="071FC491" w14:textId="77777777" w:rsidTr="00C242A6">
        <w:trPr>
          <w:divId w:val="1630012442"/>
          <w:trHeight w:val="190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05B766AA" w14:textId="77777777" w:rsidR="00C242A6" w:rsidRPr="00C242A6" w:rsidRDefault="00C242A6" w:rsidP="00C242A6">
            <w:pPr>
              <w:spacing w:after="0"/>
              <w:jc w:val="center"/>
              <w:rPr>
                <w:rFonts w:eastAsia="Times New Roman" w:cs="Arial"/>
                <w:b/>
                <w:bCs/>
                <w:color w:val="000000"/>
                <w:sz w:val="22"/>
              </w:rPr>
            </w:pPr>
            <w:r w:rsidRPr="00C242A6">
              <w:rPr>
                <w:rFonts w:eastAsia="Times New Roman" w:cs="Arial"/>
                <w:b/>
                <w:bCs/>
                <w:color w:val="000000"/>
                <w:sz w:val="22"/>
              </w:rPr>
              <w:t>VII.4</w:t>
            </w:r>
          </w:p>
        </w:tc>
        <w:tc>
          <w:tcPr>
            <w:tcW w:w="3940" w:type="dxa"/>
            <w:tcBorders>
              <w:top w:val="single" w:sz="4" w:space="0" w:color="auto"/>
              <w:left w:val="single" w:sz="4" w:space="0" w:color="auto"/>
              <w:bottom w:val="single" w:sz="8" w:space="0" w:color="auto"/>
              <w:right w:val="nil"/>
            </w:tcBorders>
            <w:shd w:val="clear" w:color="auto" w:fill="auto"/>
            <w:hideMark/>
          </w:tcPr>
          <w:p w14:paraId="67EA359D" w14:textId="77777777" w:rsidR="00C242A6" w:rsidRPr="00C242A6" w:rsidRDefault="00C242A6" w:rsidP="00C242A6">
            <w:pPr>
              <w:spacing w:after="0"/>
              <w:rPr>
                <w:rFonts w:eastAsia="Times New Roman" w:cs="Arial"/>
                <w:color w:val="000000"/>
                <w:sz w:val="22"/>
              </w:rPr>
            </w:pPr>
            <w:r w:rsidRPr="00C242A6">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8" w:space="0" w:color="auto"/>
              <w:right w:val="nil"/>
            </w:tcBorders>
            <w:shd w:val="clear" w:color="000000" w:fill="4E4241"/>
            <w:noWrap/>
            <w:hideMark/>
          </w:tcPr>
          <w:p w14:paraId="1F17A82C" w14:textId="77777777" w:rsidR="00C242A6" w:rsidRPr="00C242A6" w:rsidRDefault="00C242A6" w:rsidP="00C242A6">
            <w:pPr>
              <w:spacing w:after="0"/>
              <w:jc w:val="center"/>
              <w:rPr>
                <w:rFonts w:eastAsia="Times New Roman" w:cs="Arial"/>
                <w:color w:val="FFFFFF"/>
                <w:sz w:val="22"/>
              </w:rPr>
            </w:pPr>
            <w:r w:rsidRPr="00C242A6">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699B552E" w14:textId="77777777" w:rsidR="00C242A6" w:rsidRPr="00C242A6" w:rsidRDefault="00C242A6" w:rsidP="00C242A6">
            <w:pPr>
              <w:spacing w:after="0"/>
              <w:rPr>
                <w:rFonts w:eastAsia="Times New Roman" w:cs="Arial"/>
                <w:i/>
                <w:iCs/>
                <w:color w:val="000000"/>
                <w:sz w:val="22"/>
              </w:rPr>
            </w:pPr>
            <w:r w:rsidRPr="00C242A6">
              <w:rPr>
                <w:rFonts w:eastAsia="Times New Roman" w:cs="Arial"/>
                <w:i/>
                <w:iCs/>
                <w:color w:val="000000"/>
                <w:sz w:val="22"/>
              </w:rPr>
              <w:t>Requirement included in MSU's current Youth Program Policy.  Further improvements remain in progress.</w:t>
            </w:r>
          </w:p>
        </w:tc>
      </w:tr>
    </w:tbl>
    <w:p w14:paraId="0A2F781F" w14:textId="77777777" w:rsidR="00C242A6" w:rsidRDefault="001724E3" w:rsidP="00C242A6">
      <w:pPr>
        <w:rPr>
          <w:rFonts w:asciiTheme="minorHAnsi" w:hAnsiTheme="minorHAnsi"/>
          <w:b/>
          <w:sz w:val="22"/>
        </w:rPr>
      </w:pPr>
      <w:r>
        <w:fldChar w:fldCharType="end"/>
      </w:r>
      <w:r w:rsidR="00DF46FC">
        <w:br w:type="page"/>
      </w:r>
      <w:r>
        <w:fldChar w:fldCharType="begin"/>
      </w:r>
      <w:r>
        <w:instrText xml:space="preserve"> LINK Excel.Sheet.12 "\\\\fileshare.msu.edu\\ia\\data\\Brianna Slater\\FY2019-2020\\Clery Resolution\\accessibility edited REVISED Clery compliance status table - Potential Report Method.xlsx" "5. Compliance Scorecard!R78C2:R80C5" \a \f 4 \h </w:instrText>
      </w:r>
      <w:r>
        <w:fldChar w:fldCharType="separate"/>
      </w:r>
    </w:p>
    <w:tbl>
      <w:tblPr>
        <w:tblW w:w="10020" w:type="dxa"/>
        <w:tblLook w:val="04A0" w:firstRow="1" w:lastRow="0" w:firstColumn="1" w:lastColumn="0" w:noHBand="0" w:noVBand="1"/>
        <w:tblCaption w:val="Safety of Minors on Campus continued"/>
      </w:tblPr>
      <w:tblGrid>
        <w:gridCol w:w="1660"/>
        <w:gridCol w:w="3940"/>
        <w:gridCol w:w="1860"/>
        <w:gridCol w:w="2560"/>
      </w:tblGrid>
      <w:tr w:rsidR="00C242A6" w:rsidRPr="00C242A6" w14:paraId="61A324CE" w14:textId="77777777" w:rsidTr="00C242A6">
        <w:trPr>
          <w:divId w:val="1169709915"/>
          <w:trHeight w:val="300"/>
        </w:trPr>
        <w:tc>
          <w:tcPr>
            <w:tcW w:w="1660" w:type="dxa"/>
            <w:tcBorders>
              <w:top w:val="single" w:sz="4" w:space="0" w:color="9BC2E6"/>
              <w:left w:val="single" w:sz="8" w:space="0" w:color="auto"/>
              <w:bottom w:val="single" w:sz="4" w:space="0" w:color="9BC2E6"/>
              <w:right w:val="nil"/>
            </w:tcBorders>
            <w:shd w:val="clear" w:color="000000" w:fill="000000"/>
            <w:noWrap/>
            <w:hideMark/>
          </w:tcPr>
          <w:p w14:paraId="56F0B199" w14:textId="1B042C98" w:rsidR="00C242A6" w:rsidRPr="00C242A6" w:rsidRDefault="00C242A6" w:rsidP="00C242A6">
            <w:pPr>
              <w:rPr>
                <w:rFonts w:eastAsia="Times New Roman" w:cs="Arial"/>
                <w:b/>
                <w:bCs/>
                <w:color w:val="FFFFFF"/>
                <w:sz w:val="22"/>
              </w:rPr>
            </w:pPr>
            <w:r w:rsidRPr="00C242A6">
              <w:rPr>
                <w:rFonts w:eastAsia="Times New Roman" w:cs="Arial"/>
                <w:b/>
                <w:bCs/>
                <w:color w:val="FFFFFF"/>
                <w:sz w:val="22"/>
              </w:rPr>
              <w:t>Action Item</w:t>
            </w:r>
          </w:p>
        </w:tc>
        <w:tc>
          <w:tcPr>
            <w:tcW w:w="3940" w:type="dxa"/>
            <w:tcBorders>
              <w:top w:val="single" w:sz="4" w:space="0" w:color="9BC2E6"/>
              <w:left w:val="nil"/>
              <w:bottom w:val="single" w:sz="4" w:space="0" w:color="9BC2E6"/>
              <w:right w:val="nil"/>
            </w:tcBorders>
            <w:shd w:val="clear" w:color="000000" w:fill="000000"/>
            <w:noWrap/>
            <w:hideMark/>
          </w:tcPr>
          <w:p w14:paraId="6ADA0FB3"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4A992D0E"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MSU Status</w:t>
            </w:r>
          </w:p>
        </w:tc>
        <w:tc>
          <w:tcPr>
            <w:tcW w:w="2560" w:type="dxa"/>
            <w:tcBorders>
              <w:top w:val="single" w:sz="4" w:space="0" w:color="9BC2E6"/>
              <w:left w:val="nil"/>
              <w:bottom w:val="single" w:sz="4" w:space="0" w:color="9BC2E6"/>
              <w:right w:val="single" w:sz="4" w:space="0" w:color="000000"/>
            </w:tcBorders>
            <w:shd w:val="clear" w:color="000000" w:fill="000000"/>
            <w:noWrap/>
            <w:hideMark/>
          </w:tcPr>
          <w:p w14:paraId="716242A2"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Comments</w:t>
            </w:r>
          </w:p>
        </w:tc>
      </w:tr>
      <w:tr w:rsidR="00C242A6" w:rsidRPr="00C242A6" w14:paraId="59757DD8" w14:textId="77777777" w:rsidTr="00C242A6">
        <w:trPr>
          <w:divId w:val="1169709915"/>
          <w:trHeight w:val="142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4AC7D8AA" w14:textId="77777777" w:rsidR="00C242A6" w:rsidRPr="00C242A6" w:rsidRDefault="00C242A6" w:rsidP="00C242A6">
            <w:pPr>
              <w:spacing w:after="0"/>
              <w:jc w:val="center"/>
              <w:rPr>
                <w:rFonts w:eastAsia="Times New Roman" w:cs="Arial"/>
                <w:b/>
                <w:bCs/>
                <w:color w:val="000000"/>
                <w:sz w:val="22"/>
              </w:rPr>
            </w:pPr>
            <w:r w:rsidRPr="00C242A6">
              <w:rPr>
                <w:rFonts w:eastAsia="Times New Roman" w:cs="Arial"/>
                <w:b/>
                <w:bCs/>
                <w:color w:val="000000"/>
                <w:sz w:val="22"/>
              </w:rPr>
              <w:t>VII.5</w:t>
            </w:r>
          </w:p>
        </w:tc>
        <w:tc>
          <w:tcPr>
            <w:tcW w:w="3940" w:type="dxa"/>
            <w:tcBorders>
              <w:top w:val="single" w:sz="4" w:space="0" w:color="auto"/>
              <w:left w:val="single" w:sz="4" w:space="0" w:color="auto"/>
              <w:bottom w:val="single" w:sz="4" w:space="0" w:color="auto"/>
              <w:right w:val="nil"/>
            </w:tcBorders>
            <w:shd w:val="clear" w:color="auto" w:fill="auto"/>
            <w:hideMark/>
          </w:tcPr>
          <w:p w14:paraId="6FCFC5D3" w14:textId="77777777" w:rsidR="00C242A6" w:rsidRPr="00C242A6" w:rsidRDefault="00C242A6" w:rsidP="00C242A6">
            <w:pPr>
              <w:spacing w:after="0"/>
              <w:rPr>
                <w:rFonts w:eastAsia="Times New Roman" w:cs="Arial"/>
                <w:color w:val="000000"/>
                <w:sz w:val="22"/>
              </w:rPr>
            </w:pPr>
            <w:r w:rsidRPr="00C242A6">
              <w:rPr>
                <w:rFonts w:eastAsia="Times New Roman" w:cs="Arial"/>
                <w:color w:val="000000"/>
                <w:sz w:val="22"/>
              </w:rPr>
              <w:t>Policies and procedures must require briefings on safety programs and reporting options.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10E52837" w14:textId="77777777" w:rsidR="00C242A6" w:rsidRPr="00C242A6" w:rsidRDefault="00C242A6" w:rsidP="00C242A6">
            <w:pPr>
              <w:spacing w:after="0"/>
              <w:jc w:val="center"/>
              <w:rPr>
                <w:rFonts w:eastAsia="Times New Roman" w:cs="Arial"/>
                <w:color w:val="FFFFFF"/>
                <w:sz w:val="22"/>
              </w:rPr>
            </w:pPr>
            <w:r w:rsidRPr="00C242A6">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4244837F" w14:textId="77777777" w:rsidR="00C242A6" w:rsidRPr="00C242A6" w:rsidRDefault="00C242A6" w:rsidP="00C242A6">
            <w:pPr>
              <w:spacing w:after="0"/>
              <w:rPr>
                <w:rFonts w:eastAsia="Times New Roman" w:cs="Arial"/>
                <w:i/>
                <w:iCs/>
                <w:color w:val="000000"/>
                <w:sz w:val="22"/>
              </w:rPr>
            </w:pPr>
            <w:r w:rsidRPr="00C242A6">
              <w:rPr>
                <w:rFonts w:eastAsia="Times New Roman" w:cs="Arial"/>
                <w:i/>
                <w:iCs/>
                <w:color w:val="000000"/>
                <w:sz w:val="22"/>
              </w:rPr>
              <w:t xml:space="preserve">Requirement included in MSU's current Youth Program Policy.  Further improvements remain in progress. </w:t>
            </w:r>
          </w:p>
        </w:tc>
      </w:tr>
      <w:tr w:rsidR="00C242A6" w:rsidRPr="00C242A6" w14:paraId="09DA693E" w14:textId="77777777" w:rsidTr="00C242A6">
        <w:trPr>
          <w:divId w:val="1169709915"/>
          <w:trHeight w:val="223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0B69B817" w14:textId="77777777" w:rsidR="00C242A6" w:rsidRPr="00C242A6" w:rsidRDefault="00C242A6" w:rsidP="00C242A6">
            <w:pPr>
              <w:spacing w:after="0"/>
              <w:jc w:val="center"/>
              <w:rPr>
                <w:rFonts w:eastAsia="Times New Roman" w:cs="Arial"/>
                <w:b/>
                <w:bCs/>
                <w:color w:val="000000"/>
                <w:sz w:val="22"/>
              </w:rPr>
            </w:pPr>
            <w:r w:rsidRPr="00C242A6">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nil"/>
            </w:tcBorders>
            <w:shd w:val="clear" w:color="auto" w:fill="auto"/>
            <w:hideMark/>
          </w:tcPr>
          <w:p w14:paraId="71C7FE0E" w14:textId="77777777" w:rsidR="00C242A6" w:rsidRPr="00C242A6" w:rsidRDefault="00C242A6" w:rsidP="00C242A6">
            <w:pPr>
              <w:spacing w:after="0"/>
              <w:rPr>
                <w:rFonts w:eastAsia="Times New Roman" w:cs="Arial"/>
                <w:color w:val="000000"/>
                <w:sz w:val="22"/>
              </w:rPr>
            </w:pPr>
            <w:r w:rsidRPr="00C242A6">
              <w:rPr>
                <w:rFonts w:eastAsia="Times New Roman" w:cs="Arial"/>
                <w:color w:val="000000"/>
                <w:sz w:val="22"/>
              </w:rPr>
              <w:t xml:space="preserve">Policies and procedures must require safety checks to ensure adequate levels of supervision are present and that appropriate access controls to facilities are in place. </w:t>
            </w:r>
          </w:p>
        </w:tc>
        <w:tc>
          <w:tcPr>
            <w:tcW w:w="1860" w:type="dxa"/>
            <w:tcBorders>
              <w:top w:val="single" w:sz="4" w:space="0" w:color="auto"/>
              <w:left w:val="single" w:sz="4" w:space="0" w:color="auto"/>
              <w:bottom w:val="single" w:sz="4" w:space="0" w:color="auto"/>
              <w:right w:val="nil"/>
            </w:tcBorders>
            <w:shd w:val="clear" w:color="000000" w:fill="8B9798"/>
            <w:noWrap/>
            <w:hideMark/>
          </w:tcPr>
          <w:p w14:paraId="206A45AA" w14:textId="77777777" w:rsidR="00C242A6" w:rsidRPr="00C242A6" w:rsidRDefault="00C242A6" w:rsidP="00C242A6">
            <w:pPr>
              <w:spacing w:after="0"/>
              <w:jc w:val="center"/>
              <w:rPr>
                <w:rFonts w:eastAsia="Times New Roman" w:cs="Arial"/>
                <w:color w:val="000000"/>
                <w:sz w:val="22"/>
              </w:rPr>
            </w:pPr>
            <w:r w:rsidRPr="00C242A6">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27FF57DC" w14:textId="77777777" w:rsidR="00C242A6" w:rsidRPr="00C242A6" w:rsidRDefault="00C242A6" w:rsidP="00C242A6">
            <w:pPr>
              <w:spacing w:after="0"/>
              <w:rPr>
                <w:rFonts w:eastAsia="Times New Roman" w:cs="Arial"/>
                <w:i/>
                <w:iCs/>
                <w:color w:val="000000"/>
                <w:sz w:val="22"/>
              </w:rPr>
            </w:pPr>
            <w:r w:rsidRPr="00C242A6">
              <w:rPr>
                <w:rFonts w:eastAsia="Times New Roman" w:cs="Arial"/>
                <w:i/>
                <w:iCs/>
                <w:color w:val="000000"/>
                <w:sz w:val="22"/>
              </w:rPr>
              <w:t xml:space="preserve">The Director of Youth Programs routinely conducts safety assurance site visits.  This procedure is not yet formally documented in the Youth Programs Policy. </w:t>
            </w:r>
          </w:p>
        </w:tc>
      </w:tr>
    </w:tbl>
    <w:p w14:paraId="4EC372AD" w14:textId="7816B27F" w:rsidR="00BC7FD1" w:rsidRDefault="001724E3" w:rsidP="001724E3">
      <w:pPr>
        <w:pStyle w:val="Heading3"/>
      </w:pPr>
      <w:r>
        <w:fldChar w:fldCharType="end"/>
      </w:r>
      <w:r w:rsidR="00BC7FD1">
        <w:t>Campus Safety Procedures and Reporting</w:t>
      </w:r>
    </w:p>
    <w:p w14:paraId="5C103AE9" w14:textId="77777777" w:rsidR="00C242A6" w:rsidRDefault="00BC7FD1" w:rsidP="00E5018E">
      <w:pPr>
        <w:rPr>
          <w:rFonts w:asciiTheme="minorHAnsi" w:hAnsiTheme="minorHAnsi"/>
          <w:sz w:val="22"/>
        </w:rPr>
      </w:pPr>
      <w:r>
        <w:t>To reasonably ensure adequate campus safety procedures and Clery related reporting:</w:t>
      </w:r>
      <w:r w:rsidR="001724E3">
        <w:fldChar w:fldCharType="begin"/>
      </w:r>
      <w:r w:rsidR="001724E3">
        <w:instrText xml:space="preserve"> LINK Excel.Sheet.12 "\\\\fileshare.msu.edu\\ia\\data\\Brianna Slater\\FY2019-2020\\Clery Resolution\\accessibility edited REVISED Clery compliance status table - Potential Report Method.xlsx" "5. Compliance Scorecard!R85C2:R89C5" \a \f 4 \h </w:instrText>
      </w:r>
      <w:r w:rsidR="001724E3">
        <w:fldChar w:fldCharType="separate"/>
      </w:r>
    </w:p>
    <w:tbl>
      <w:tblPr>
        <w:tblW w:w="10089" w:type="dxa"/>
        <w:tblLook w:val="04A0" w:firstRow="1" w:lastRow="0" w:firstColumn="1" w:lastColumn="0" w:noHBand="0" w:noVBand="1"/>
        <w:tblCaption w:val="Campus Safety Procedures and Reporting"/>
      </w:tblPr>
      <w:tblGrid>
        <w:gridCol w:w="1729"/>
        <w:gridCol w:w="3940"/>
        <w:gridCol w:w="1860"/>
        <w:gridCol w:w="2560"/>
      </w:tblGrid>
      <w:tr w:rsidR="00C242A6" w:rsidRPr="00C242A6" w14:paraId="21C0B400" w14:textId="77777777" w:rsidTr="00C242A6">
        <w:trPr>
          <w:divId w:val="1323584149"/>
          <w:trHeight w:val="330"/>
        </w:trPr>
        <w:tc>
          <w:tcPr>
            <w:tcW w:w="1729" w:type="dxa"/>
            <w:tcBorders>
              <w:top w:val="single" w:sz="8" w:space="0" w:color="auto"/>
              <w:left w:val="single" w:sz="8" w:space="0" w:color="auto"/>
              <w:bottom w:val="single" w:sz="4" w:space="0" w:color="9BC2E6"/>
              <w:right w:val="nil"/>
            </w:tcBorders>
            <w:shd w:val="clear" w:color="000000" w:fill="000000"/>
            <w:noWrap/>
            <w:hideMark/>
          </w:tcPr>
          <w:p w14:paraId="4712B14F" w14:textId="69AAE496" w:rsidR="00C242A6" w:rsidRPr="00C242A6" w:rsidRDefault="00C242A6" w:rsidP="00C242A6">
            <w:pPr>
              <w:rPr>
                <w:rFonts w:eastAsia="Times New Roman" w:cs="Arial"/>
                <w:b/>
                <w:bCs/>
                <w:color w:val="FFFFFF"/>
                <w:sz w:val="22"/>
              </w:rPr>
            </w:pPr>
            <w:r w:rsidRPr="00C242A6">
              <w:rPr>
                <w:rFonts w:eastAsia="Times New Roman" w:cs="Arial"/>
                <w:b/>
                <w:bCs/>
                <w:color w:val="FFFFFF"/>
                <w:sz w:val="22"/>
              </w:rPr>
              <w:t>Action Item</w:t>
            </w:r>
          </w:p>
        </w:tc>
        <w:tc>
          <w:tcPr>
            <w:tcW w:w="3940" w:type="dxa"/>
            <w:tcBorders>
              <w:top w:val="single" w:sz="8" w:space="0" w:color="auto"/>
              <w:left w:val="nil"/>
              <w:bottom w:val="single" w:sz="4" w:space="0" w:color="9BC2E6"/>
              <w:right w:val="nil"/>
            </w:tcBorders>
            <w:shd w:val="clear" w:color="000000" w:fill="000000"/>
            <w:noWrap/>
            <w:hideMark/>
          </w:tcPr>
          <w:p w14:paraId="33290B1A"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Task</w:t>
            </w:r>
          </w:p>
        </w:tc>
        <w:tc>
          <w:tcPr>
            <w:tcW w:w="1860" w:type="dxa"/>
            <w:tcBorders>
              <w:top w:val="single" w:sz="8" w:space="0" w:color="auto"/>
              <w:left w:val="nil"/>
              <w:bottom w:val="single" w:sz="4" w:space="0" w:color="9BC2E6"/>
              <w:right w:val="nil"/>
            </w:tcBorders>
            <w:shd w:val="clear" w:color="000000" w:fill="000000"/>
            <w:noWrap/>
            <w:hideMark/>
          </w:tcPr>
          <w:p w14:paraId="489BB165"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MSU Status</w:t>
            </w:r>
          </w:p>
        </w:tc>
        <w:tc>
          <w:tcPr>
            <w:tcW w:w="2560" w:type="dxa"/>
            <w:tcBorders>
              <w:top w:val="single" w:sz="8" w:space="0" w:color="auto"/>
              <w:left w:val="nil"/>
              <w:bottom w:val="single" w:sz="4" w:space="0" w:color="9BC2E6"/>
              <w:right w:val="single" w:sz="8" w:space="0" w:color="auto"/>
            </w:tcBorders>
            <w:shd w:val="clear" w:color="000000" w:fill="000000"/>
            <w:noWrap/>
            <w:hideMark/>
          </w:tcPr>
          <w:p w14:paraId="17F15E70"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Comments</w:t>
            </w:r>
          </w:p>
        </w:tc>
      </w:tr>
      <w:tr w:rsidR="00C242A6" w:rsidRPr="00C242A6" w14:paraId="33AD8B83" w14:textId="77777777" w:rsidTr="00C242A6">
        <w:trPr>
          <w:divId w:val="1323584149"/>
          <w:trHeight w:val="2505"/>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78C61826" w14:textId="77777777" w:rsidR="00C242A6" w:rsidRPr="00C242A6" w:rsidRDefault="00C242A6" w:rsidP="00C242A6">
            <w:pPr>
              <w:spacing w:after="0"/>
              <w:jc w:val="center"/>
              <w:rPr>
                <w:rFonts w:eastAsia="Times New Roman" w:cs="Arial"/>
                <w:b/>
                <w:bCs/>
                <w:color w:val="000000"/>
                <w:sz w:val="22"/>
              </w:rPr>
            </w:pPr>
            <w:r w:rsidRPr="00C242A6">
              <w:rPr>
                <w:rFonts w:eastAsia="Times New Roman" w:cs="Arial"/>
                <w:b/>
                <w:bCs/>
                <w:color w:val="000000"/>
                <w:sz w:val="22"/>
              </w:rPr>
              <w:t>VIII.1</w:t>
            </w:r>
          </w:p>
        </w:tc>
        <w:tc>
          <w:tcPr>
            <w:tcW w:w="3940" w:type="dxa"/>
            <w:tcBorders>
              <w:top w:val="single" w:sz="4" w:space="0" w:color="auto"/>
              <w:left w:val="single" w:sz="4" w:space="0" w:color="auto"/>
              <w:bottom w:val="single" w:sz="4" w:space="0" w:color="9BC2E6"/>
              <w:right w:val="nil"/>
            </w:tcBorders>
            <w:shd w:val="clear" w:color="auto" w:fill="auto"/>
            <w:hideMark/>
          </w:tcPr>
          <w:p w14:paraId="629953D4" w14:textId="77777777" w:rsidR="00C242A6" w:rsidRPr="00C242A6" w:rsidRDefault="00C242A6" w:rsidP="00C242A6">
            <w:pPr>
              <w:spacing w:after="0"/>
              <w:rPr>
                <w:rFonts w:eastAsia="Times New Roman" w:cs="Arial"/>
                <w:color w:val="000000"/>
                <w:sz w:val="22"/>
              </w:rPr>
            </w:pPr>
            <w:r w:rsidRPr="00C242A6">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860" w:type="dxa"/>
            <w:tcBorders>
              <w:top w:val="single" w:sz="4" w:space="0" w:color="auto"/>
              <w:left w:val="single" w:sz="4" w:space="0" w:color="auto"/>
              <w:bottom w:val="single" w:sz="4" w:space="0" w:color="9BC2E6"/>
              <w:right w:val="nil"/>
            </w:tcBorders>
            <w:shd w:val="clear" w:color="000000" w:fill="4E4241"/>
            <w:noWrap/>
            <w:hideMark/>
          </w:tcPr>
          <w:p w14:paraId="2F31C6C1" w14:textId="77777777" w:rsidR="00C242A6" w:rsidRPr="00C242A6" w:rsidRDefault="00C242A6" w:rsidP="00C242A6">
            <w:pPr>
              <w:spacing w:after="0"/>
              <w:jc w:val="center"/>
              <w:rPr>
                <w:rFonts w:eastAsia="Times New Roman" w:cs="Arial"/>
                <w:color w:val="FFFFFF"/>
                <w:sz w:val="22"/>
              </w:rPr>
            </w:pPr>
            <w:r w:rsidRPr="00C242A6">
              <w:rPr>
                <w:rFonts w:eastAsia="Times New Roman" w:cs="Arial"/>
                <w:color w:val="FFFFFF"/>
                <w:sz w:val="22"/>
              </w:rPr>
              <w:t>In Progress</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23A2B2AE" w14:textId="77777777" w:rsidR="00C242A6" w:rsidRPr="00C242A6" w:rsidRDefault="00C242A6" w:rsidP="00C242A6">
            <w:pPr>
              <w:spacing w:after="0"/>
              <w:rPr>
                <w:rFonts w:eastAsia="Times New Roman" w:cs="Arial"/>
                <w:i/>
                <w:iCs/>
                <w:color w:val="000000"/>
                <w:sz w:val="22"/>
              </w:rPr>
            </w:pPr>
            <w:r w:rsidRPr="00C242A6">
              <w:rPr>
                <w:rFonts w:eastAsia="Times New Roman" w:cs="Arial"/>
                <w:i/>
                <w:iCs/>
                <w:color w:val="000000"/>
                <w:sz w:val="22"/>
              </w:rPr>
              <w:t>The Clery Coordinator has held meetings with various campus offices to complete a reassessment of their procedures/protocols and gather information about potential areas of improvement.</w:t>
            </w:r>
          </w:p>
        </w:tc>
      </w:tr>
      <w:tr w:rsidR="00C242A6" w:rsidRPr="00C242A6" w14:paraId="1A501873" w14:textId="77777777" w:rsidTr="00C242A6">
        <w:trPr>
          <w:divId w:val="1323584149"/>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23CDF350" w14:textId="77777777" w:rsidR="00C242A6" w:rsidRPr="00C242A6" w:rsidRDefault="00C242A6" w:rsidP="00C242A6">
            <w:pPr>
              <w:spacing w:after="0"/>
              <w:jc w:val="center"/>
              <w:rPr>
                <w:rFonts w:eastAsia="Times New Roman" w:cs="Arial"/>
                <w:b/>
                <w:bCs/>
                <w:color w:val="000000"/>
                <w:sz w:val="22"/>
              </w:rPr>
            </w:pPr>
            <w:r w:rsidRPr="00C242A6">
              <w:rPr>
                <w:rFonts w:eastAsia="Times New Roman" w:cs="Arial"/>
                <w:b/>
                <w:bCs/>
                <w:color w:val="000000"/>
                <w:sz w:val="22"/>
              </w:rPr>
              <w:t>VIII.2</w:t>
            </w:r>
          </w:p>
        </w:tc>
        <w:tc>
          <w:tcPr>
            <w:tcW w:w="3940" w:type="dxa"/>
            <w:tcBorders>
              <w:top w:val="single" w:sz="4" w:space="0" w:color="auto"/>
              <w:left w:val="single" w:sz="4" w:space="0" w:color="auto"/>
              <w:bottom w:val="single" w:sz="4" w:space="0" w:color="9BC2E6"/>
              <w:right w:val="nil"/>
            </w:tcBorders>
            <w:shd w:val="clear" w:color="auto" w:fill="auto"/>
            <w:hideMark/>
          </w:tcPr>
          <w:p w14:paraId="2EFC0BEC" w14:textId="77777777" w:rsidR="00C242A6" w:rsidRPr="00C242A6" w:rsidRDefault="00C242A6" w:rsidP="00C242A6">
            <w:pPr>
              <w:spacing w:after="0"/>
              <w:rPr>
                <w:rFonts w:eastAsia="Times New Roman" w:cs="Arial"/>
                <w:color w:val="000000"/>
                <w:sz w:val="22"/>
              </w:rPr>
            </w:pPr>
            <w:r w:rsidRPr="00C242A6">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166217A2" w14:textId="77777777" w:rsidR="00C242A6" w:rsidRPr="00C242A6" w:rsidRDefault="00C242A6" w:rsidP="00C242A6">
            <w:pPr>
              <w:spacing w:after="0"/>
              <w:jc w:val="center"/>
              <w:rPr>
                <w:rFonts w:eastAsia="Times New Roman" w:cs="Arial"/>
                <w:color w:val="FFFFFF"/>
                <w:sz w:val="22"/>
              </w:rPr>
            </w:pPr>
            <w:r w:rsidRPr="00C242A6">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4C314C7C" w14:textId="77777777" w:rsidR="00C242A6" w:rsidRPr="00C242A6" w:rsidRDefault="00C242A6" w:rsidP="00C242A6">
            <w:pPr>
              <w:spacing w:after="0"/>
              <w:rPr>
                <w:rFonts w:eastAsia="Times New Roman" w:cs="Arial"/>
                <w:i/>
                <w:iCs/>
                <w:color w:val="000000"/>
                <w:sz w:val="22"/>
              </w:rPr>
            </w:pPr>
            <w:r w:rsidRPr="00C242A6">
              <w:rPr>
                <w:rFonts w:eastAsia="Times New Roman" w:cs="Arial"/>
                <w:i/>
                <w:iCs/>
                <w:color w:val="000000"/>
                <w:sz w:val="22"/>
              </w:rPr>
              <w:t xml:space="preserve">The Clery Coordinator completed her review and submitted revised statistical disclosures to the Department on 9/1/2020.  </w:t>
            </w:r>
          </w:p>
        </w:tc>
      </w:tr>
      <w:tr w:rsidR="00C242A6" w:rsidRPr="00C242A6" w14:paraId="3B0C0B39" w14:textId="77777777" w:rsidTr="00C242A6">
        <w:trPr>
          <w:divId w:val="1323584149"/>
          <w:trHeight w:val="16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0DC6C0BB" w14:textId="77777777" w:rsidR="00C242A6" w:rsidRPr="00C242A6" w:rsidRDefault="00C242A6" w:rsidP="00C242A6">
            <w:pPr>
              <w:spacing w:after="0"/>
              <w:jc w:val="center"/>
              <w:rPr>
                <w:rFonts w:eastAsia="Times New Roman" w:cs="Arial"/>
                <w:b/>
                <w:bCs/>
                <w:color w:val="000000"/>
                <w:sz w:val="22"/>
              </w:rPr>
            </w:pPr>
            <w:r w:rsidRPr="00C242A6">
              <w:rPr>
                <w:rFonts w:eastAsia="Times New Roman" w:cs="Arial"/>
                <w:b/>
                <w:bCs/>
                <w:color w:val="000000"/>
                <w:sz w:val="22"/>
              </w:rPr>
              <w:t>VIII.3</w:t>
            </w:r>
          </w:p>
        </w:tc>
        <w:tc>
          <w:tcPr>
            <w:tcW w:w="3940" w:type="dxa"/>
            <w:tcBorders>
              <w:top w:val="single" w:sz="4" w:space="0" w:color="auto"/>
              <w:left w:val="single" w:sz="4" w:space="0" w:color="auto"/>
              <w:bottom w:val="single" w:sz="4" w:space="0" w:color="9BC2E6"/>
              <w:right w:val="nil"/>
            </w:tcBorders>
            <w:shd w:val="clear" w:color="auto" w:fill="auto"/>
            <w:hideMark/>
          </w:tcPr>
          <w:p w14:paraId="1CDC8E51" w14:textId="77777777" w:rsidR="00C242A6" w:rsidRPr="00C242A6" w:rsidRDefault="00C242A6" w:rsidP="00C242A6">
            <w:pPr>
              <w:spacing w:after="0"/>
              <w:rPr>
                <w:rFonts w:eastAsia="Times New Roman" w:cs="Arial"/>
                <w:color w:val="000000"/>
                <w:sz w:val="22"/>
              </w:rPr>
            </w:pPr>
            <w:r w:rsidRPr="00C242A6">
              <w:rPr>
                <w:rFonts w:eastAsia="Times New Roman" w:cs="Arial"/>
                <w:color w:val="000000"/>
                <w:sz w:val="22"/>
              </w:rPr>
              <w:t>At a minimum, this reassessment must include a thorough review and revision of the University's timely warning and emergency notification procedures.</w:t>
            </w:r>
          </w:p>
        </w:tc>
        <w:tc>
          <w:tcPr>
            <w:tcW w:w="1860" w:type="dxa"/>
            <w:tcBorders>
              <w:top w:val="single" w:sz="4" w:space="0" w:color="auto"/>
              <w:left w:val="single" w:sz="4" w:space="0" w:color="auto"/>
              <w:bottom w:val="single" w:sz="4" w:space="0" w:color="9BC2E6"/>
              <w:right w:val="nil"/>
            </w:tcBorders>
            <w:shd w:val="clear" w:color="000000" w:fill="4E4241"/>
            <w:noWrap/>
            <w:hideMark/>
          </w:tcPr>
          <w:p w14:paraId="544C7EBC" w14:textId="77777777" w:rsidR="00C242A6" w:rsidRPr="00C242A6" w:rsidRDefault="00C242A6" w:rsidP="00C242A6">
            <w:pPr>
              <w:spacing w:after="0"/>
              <w:jc w:val="center"/>
              <w:rPr>
                <w:rFonts w:eastAsia="Times New Roman" w:cs="Arial"/>
                <w:color w:val="FFFFFF"/>
                <w:sz w:val="22"/>
              </w:rPr>
            </w:pPr>
            <w:r w:rsidRPr="00C242A6">
              <w:rPr>
                <w:rFonts w:eastAsia="Times New Roman" w:cs="Arial"/>
                <w:color w:val="FFFFFF"/>
                <w:sz w:val="22"/>
              </w:rPr>
              <w:t>In Progress</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15A6CCD0" w14:textId="77777777" w:rsidR="00C242A6" w:rsidRPr="00C242A6" w:rsidRDefault="00C242A6" w:rsidP="00C242A6">
            <w:pPr>
              <w:spacing w:after="0"/>
              <w:rPr>
                <w:rFonts w:eastAsia="Times New Roman" w:cs="Arial"/>
                <w:i/>
                <w:iCs/>
                <w:color w:val="000000"/>
                <w:sz w:val="22"/>
              </w:rPr>
            </w:pPr>
            <w:r w:rsidRPr="00C242A6">
              <w:rPr>
                <w:rFonts w:eastAsia="Times New Roman" w:cs="Arial"/>
                <w:i/>
                <w:iCs/>
                <w:color w:val="000000"/>
                <w:sz w:val="22"/>
              </w:rPr>
              <w:t>The Clery Coordinator began a reassessment with MSUPD regarding the timely warning and emergency notification procedures.</w:t>
            </w:r>
          </w:p>
        </w:tc>
      </w:tr>
      <w:tr w:rsidR="00C242A6" w:rsidRPr="00C242A6" w14:paraId="14E3290F" w14:textId="77777777" w:rsidTr="00C242A6">
        <w:trPr>
          <w:divId w:val="1323584149"/>
          <w:trHeight w:val="1305"/>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5817645E" w14:textId="77777777" w:rsidR="00C242A6" w:rsidRPr="00C242A6" w:rsidRDefault="00C242A6" w:rsidP="00C242A6">
            <w:pPr>
              <w:spacing w:after="0"/>
              <w:jc w:val="center"/>
              <w:rPr>
                <w:rFonts w:eastAsia="Times New Roman" w:cs="Arial"/>
                <w:b/>
                <w:bCs/>
                <w:color w:val="000000"/>
                <w:sz w:val="22"/>
              </w:rPr>
            </w:pPr>
            <w:r w:rsidRPr="00C242A6">
              <w:rPr>
                <w:rFonts w:eastAsia="Times New Roman" w:cs="Arial"/>
                <w:b/>
                <w:bCs/>
                <w:color w:val="000000"/>
                <w:sz w:val="22"/>
              </w:rPr>
              <w:t>VIII.4</w:t>
            </w:r>
          </w:p>
        </w:tc>
        <w:tc>
          <w:tcPr>
            <w:tcW w:w="3940" w:type="dxa"/>
            <w:tcBorders>
              <w:top w:val="single" w:sz="4" w:space="0" w:color="auto"/>
              <w:left w:val="single" w:sz="4" w:space="0" w:color="auto"/>
              <w:bottom w:val="single" w:sz="4" w:space="0" w:color="auto"/>
              <w:right w:val="nil"/>
            </w:tcBorders>
            <w:shd w:val="clear" w:color="auto" w:fill="auto"/>
            <w:hideMark/>
          </w:tcPr>
          <w:p w14:paraId="1472621D" w14:textId="77777777" w:rsidR="00C242A6" w:rsidRPr="00C242A6" w:rsidRDefault="00C242A6" w:rsidP="00C242A6">
            <w:pPr>
              <w:spacing w:after="0"/>
              <w:rPr>
                <w:rFonts w:eastAsia="Times New Roman" w:cs="Arial"/>
                <w:color w:val="000000"/>
                <w:sz w:val="22"/>
              </w:rPr>
            </w:pPr>
            <w:r w:rsidRPr="00C242A6">
              <w:rPr>
                <w:rFonts w:eastAsia="Times New Roman" w:cs="Arial"/>
                <w:color w:val="000000"/>
                <w:sz w:val="22"/>
              </w:rPr>
              <w:t>The reassessment must also include a review of the University's practices related to maintenance of and access to the daily crime log for each campus.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032A9E99" w14:textId="77777777" w:rsidR="00C242A6" w:rsidRPr="00C242A6" w:rsidRDefault="00C242A6" w:rsidP="00C242A6">
            <w:pPr>
              <w:spacing w:after="0"/>
              <w:jc w:val="center"/>
              <w:rPr>
                <w:rFonts w:eastAsia="Times New Roman" w:cs="Arial"/>
                <w:color w:val="FFFFFF"/>
                <w:sz w:val="22"/>
              </w:rPr>
            </w:pPr>
            <w:r w:rsidRPr="00C242A6">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512FF91" w14:textId="77777777" w:rsidR="00C242A6" w:rsidRPr="00C242A6" w:rsidRDefault="00C242A6" w:rsidP="00C242A6">
            <w:pPr>
              <w:spacing w:after="0"/>
              <w:rPr>
                <w:rFonts w:eastAsia="Times New Roman" w:cs="Arial"/>
                <w:i/>
                <w:iCs/>
                <w:color w:val="000000"/>
                <w:sz w:val="22"/>
              </w:rPr>
            </w:pPr>
            <w:r w:rsidRPr="00C242A6">
              <w:rPr>
                <w:rFonts w:eastAsia="Times New Roman" w:cs="Arial"/>
                <w:i/>
                <w:iCs/>
                <w:color w:val="000000"/>
                <w:sz w:val="22"/>
              </w:rPr>
              <w:t>The Clery Coordinator began a reassessment with MSUPD regarding the daily crime log.</w:t>
            </w:r>
          </w:p>
        </w:tc>
      </w:tr>
    </w:tbl>
    <w:p w14:paraId="6F228CA8" w14:textId="77777777" w:rsidR="00C242A6" w:rsidRDefault="001724E3" w:rsidP="00C242A6">
      <w:pPr>
        <w:rPr>
          <w:rFonts w:asciiTheme="minorHAnsi" w:hAnsiTheme="minorHAnsi"/>
          <w:b/>
          <w:sz w:val="22"/>
        </w:rPr>
      </w:pPr>
      <w:r>
        <w:fldChar w:fldCharType="end"/>
      </w:r>
      <w:r w:rsidR="002A6045">
        <w:br w:type="page"/>
      </w:r>
      <w:r w:rsidR="00E5018E">
        <w:fldChar w:fldCharType="begin"/>
      </w:r>
      <w:r w:rsidR="00E5018E">
        <w:instrText xml:space="preserve"> LINK Excel.Sheet.12 "\\\\fileshare.msu.edu\\ia\\data\\Brianna Slater\\FY2019-2020\\Clery Resolution\\accessibility edited REVISED Clery compliance status table - Potential Report Method.xlsx" "5. Compliance Scorecard!R90C2:R93C5" \a \f 4 \h </w:instrText>
      </w:r>
      <w:r w:rsidR="00E5018E">
        <w:fldChar w:fldCharType="separate"/>
      </w:r>
    </w:p>
    <w:tbl>
      <w:tblPr>
        <w:tblW w:w="10020" w:type="dxa"/>
        <w:tblLook w:val="04A0" w:firstRow="1" w:lastRow="0" w:firstColumn="1" w:lastColumn="0" w:noHBand="0" w:noVBand="1"/>
        <w:tblCaption w:val="Campus Safety Procedures and Reporting continued"/>
      </w:tblPr>
      <w:tblGrid>
        <w:gridCol w:w="1660"/>
        <w:gridCol w:w="3940"/>
        <w:gridCol w:w="1860"/>
        <w:gridCol w:w="2560"/>
      </w:tblGrid>
      <w:tr w:rsidR="00C242A6" w:rsidRPr="00C242A6" w14:paraId="1E37D576" w14:textId="77777777" w:rsidTr="00C242A6">
        <w:trPr>
          <w:divId w:val="1312442849"/>
          <w:trHeight w:val="300"/>
        </w:trPr>
        <w:tc>
          <w:tcPr>
            <w:tcW w:w="1660" w:type="dxa"/>
            <w:tcBorders>
              <w:top w:val="single" w:sz="4" w:space="0" w:color="000000"/>
              <w:left w:val="single" w:sz="8" w:space="0" w:color="auto"/>
              <w:bottom w:val="single" w:sz="4" w:space="0" w:color="9BC2E6"/>
              <w:right w:val="nil"/>
            </w:tcBorders>
            <w:shd w:val="clear" w:color="000000" w:fill="000000"/>
            <w:noWrap/>
            <w:hideMark/>
          </w:tcPr>
          <w:p w14:paraId="4818637F" w14:textId="5B65E582" w:rsidR="00C242A6" w:rsidRPr="00C242A6" w:rsidRDefault="00C242A6" w:rsidP="00C242A6">
            <w:pPr>
              <w:rPr>
                <w:rFonts w:eastAsia="Times New Roman" w:cs="Arial"/>
                <w:b/>
                <w:bCs/>
                <w:color w:val="FFFFFF"/>
                <w:sz w:val="22"/>
              </w:rPr>
            </w:pPr>
            <w:r w:rsidRPr="00C242A6">
              <w:rPr>
                <w:rFonts w:eastAsia="Times New Roman" w:cs="Arial"/>
                <w:b/>
                <w:bCs/>
                <w:color w:val="FFFFFF"/>
                <w:sz w:val="22"/>
              </w:rPr>
              <w:t>Action Item</w:t>
            </w:r>
          </w:p>
        </w:tc>
        <w:tc>
          <w:tcPr>
            <w:tcW w:w="3940" w:type="dxa"/>
            <w:tcBorders>
              <w:top w:val="single" w:sz="4" w:space="0" w:color="000000"/>
              <w:left w:val="single" w:sz="4" w:space="0" w:color="auto"/>
              <w:bottom w:val="single" w:sz="4" w:space="0" w:color="9BC2E6"/>
              <w:right w:val="nil"/>
            </w:tcBorders>
            <w:shd w:val="clear" w:color="000000" w:fill="000000"/>
            <w:hideMark/>
          </w:tcPr>
          <w:p w14:paraId="6AADDDC5"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Task</w:t>
            </w:r>
          </w:p>
        </w:tc>
        <w:tc>
          <w:tcPr>
            <w:tcW w:w="1860" w:type="dxa"/>
            <w:tcBorders>
              <w:top w:val="single" w:sz="4" w:space="0" w:color="000000"/>
              <w:left w:val="single" w:sz="4" w:space="0" w:color="auto"/>
              <w:bottom w:val="single" w:sz="4" w:space="0" w:color="9BC2E6"/>
              <w:right w:val="nil"/>
            </w:tcBorders>
            <w:shd w:val="clear" w:color="000000" w:fill="000000"/>
            <w:noWrap/>
            <w:hideMark/>
          </w:tcPr>
          <w:p w14:paraId="2B21B838"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MSU Status</w:t>
            </w:r>
          </w:p>
        </w:tc>
        <w:tc>
          <w:tcPr>
            <w:tcW w:w="2560" w:type="dxa"/>
            <w:tcBorders>
              <w:top w:val="single" w:sz="4" w:space="0" w:color="000000"/>
              <w:left w:val="single" w:sz="4" w:space="0" w:color="auto"/>
              <w:bottom w:val="single" w:sz="4" w:space="0" w:color="9BC2E6"/>
              <w:right w:val="single" w:sz="8" w:space="0" w:color="auto"/>
            </w:tcBorders>
            <w:shd w:val="clear" w:color="000000" w:fill="000000"/>
            <w:noWrap/>
            <w:hideMark/>
          </w:tcPr>
          <w:p w14:paraId="47A4F42A"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Comments</w:t>
            </w:r>
          </w:p>
        </w:tc>
      </w:tr>
      <w:tr w:rsidR="00C242A6" w:rsidRPr="00C242A6" w14:paraId="00969CB7" w14:textId="77777777" w:rsidTr="00C242A6">
        <w:trPr>
          <w:divId w:val="1312442849"/>
          <w:trHeight w:val="1223"/>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5F04E06A" w14:textId="77777777" w:rsidR="00C242A6" w:rsidRPr="00C242A6" w:rsidRDefault="00C242A6" w:rsidP="00C242A6">
            <w:pPr>
              <w:spacing w:after="0"/>
              <w:jc w:val="center"/>
              <w:rPr>
                <w:rFonts w:eastAsia="Times New Roman" w:cs="Arial"/>
                <w:b/>
                <w:bCs/>
                <w:color w:val="000000"/>
                <w:sz w:val="22"/>
              </w:rPr>
            </w:pPr>
            <w:r w:rsidRPr="00C242A6">
              <w:rPr>
                <w:rFonts w:eastAsia="Times New Roman" w:cs="Arial"/>
                <w:b/>
                <w:bCs/>
                <w:color w:val="000000"/>
                <w:sz w:val="22"/>
              </w:rPr>
              <w:t>VIII.5</w:t>
            </w:r>
          </w:p>
        </w:tc>
        <w:tc>
          <w:tcPr>
            <w:tcW w:w="3940" w:type="dxa"/>
            <w:tcBorders>
              <w:top w:val="single" w:sz="4" w:space="0" w:color="auto"/>
              <w:left w:val="single" w:sz="4" w:space="0" w:color="auto"/>
              <w:bottom w:val="single" w:sz="4" w:space="0" w:color="9BC2E6"/>
              <w:right w:val="nil"/>
            </w:tcBorders>
            <w:shd w:val="clear" w:color="auto" w:fill="auto"/>
            <w:hideMark/>
          </w:tcPr>
          <w:p w14:paraId="59222676" w14:textId="77777777" w:rsidR="00C242A6" w:rsidRPr="00C242A6" w:rsidRDefault="00C242A6" w:rsidP="00C242A6">
            <w:pPr>
              <w:spacing w:after="0"/>
              <w:rPr>
                <w:rFonts w:eastAsia="Times New Roman" w:cs="Arial"/>
                <w:color w:val="000000"/>
                <w:sz w:val="22"/>
              </w:rPr>
            </w:pPr>
            <w:r w:rsidRPr="00C242A6">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9BC2E6"/>
              <w:right w:val="nil"/>
            </w:tcBorders>
            <w:shd w:val="clear" w:color="000000" w:fill="4E4241"/>
            <w:noWrap/>
            <w:hideMark/>
          </w:tcPr>
          <w:p w14:paraId="0E2A628C" w14:textId="77777777" w:rsidR="00C242A6" w:rsidRPr="00C242A6" w:rsidRDefault="00C242A6" w:rsidP="00C242A6">
            <w:pPr>
              <w:spacing w:after="0"/>
              <w:jc w:val="center"/>
              <w:rPr>
                <w:rFonts w:eastAsia="Times New Roman" w:cs="Arial"/>
                <w:color w:val="FFFFFF"/>
                <w:sz w:val="22"/>
              </w:rPr>
            </w:pPr>
            <w:r w:rsidRPr="00C242A6">
              <w:rPr>
                <w:rFonts w:eastAsia="Times New Roman" w:cs="Arial"/>
                <w:color w:val="FFFFFF"/>
                <w:sz w:val="22"/>
              </w:rPr>
              <w:t>In Progress</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0B135AFF" w14:textId="77777777" w:rsidR="00C242A6" w:rsidRPr="00C242A6" w:rsidRDefault="00C242A6" w:rsidP="00C242A6">
            <w:pPr>
              <w:spacing w:after="0"/>
              <w:rPr>
                <w:rFonts w:eastAsia="Times New Roman" w:cs="Arial"/>
                <w:i/>
                <w:iCs/>
                <w:color w:val="000000"/>
                <w:sz w:val="22"/>
              </w:rPr>
            </w:pPr>
            <w:r w:rsidRPr="00C242A6">
              <w:rPr>
                <w:rFonts w:eastAsia="Times New Roman" w:cs="Arial"/>
                <w:i/>
                <w:iCs/>
                <w:color w:val="000000"/>
                <w:sz w:val="22"/>
              </w:rPr>
              <w:t>The Clery Coordinator began a reassessment of the statistics gathering processes.</w:t>
            </w:r>
          </w:p>
        </w:tc>
      </w:tr>
      <w:tr w:rsidR="00C242A6" w:rsidRPr="00C242A6" w14:paraId="5E91CD41" w14:textId="77777777" w:rsidTr="00C242A6">
        <w:trPr>
          <w:divId w:val="1312442849"/>
          <w:trHeight w:val="387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2D06D52D" w14:textId="77777777" w:rsidR="00C242A6" w:rsidRPr="00C242A6" w:rsidRDefault="00C242A6" w:rsidP="00C242A6">
            <w:pPr>
              <w:spacing w:after="0"/>
              <w:jc w:val="center"/>
              <w:rPr>
                <w:rFonts w:eastAsia="Times New Roman" w:cs="Arial"/>
                <w:b/>
                <w:bCs/>
                <w:color w:val="000000"/>
                <w:sz w:val="22"/>
              </w:rPr>
            </w:pPr>
            <w:r w:rsidRPr="00C242A6">
              <w:rPr>
                <w:rFonts w:eastAsia="Times New Roman" w:cs="Arial"/>
                <w:b/>
                <w:bCs/>
                <w:color w:val="000000"/>
                <w:sz w:val="22"/>
              </w:rPr>
              <w:t>VIII.6</w:t>
            </w:r>
          </w:p>
        </w:tc>
        <w:tc>
          <w:tcPr>
            <w:tcW w:w="3940" w:type="dxa"/>
            <w:tcBorders>
              <w:top w:val="single" w:sz="4" w:space="0" w:color="auto"/>
              <w:left w:val="single" w:sz="4" w:space="0" w:color="auto"/>
              <w:bottom w:val="single" w:sz="4" w:space="0" w:color="9BC2E6"/>
              <w:right w:val="nil"/>
            </w:tcBorders>
            <w:shd w:val="clear" w:color="auto" w:fill="auto"/>
            <w:hideMark/>
          </w:tcPr>
          <w:p w14:paraId="7A2CD7C4" w14:textId="77777777" w:rsidR="00C242A6" w:rsidRPr="00C242A6" w:rsidRDefault="00C242A6" w:rsidP="00C242A6">
            <w:pPr>
              <w:spacing w:after="0"/>
              <w:rPr>
                <w:rFonts w:eastAsia="Times New Roman" w:cs="Arial"/>
                <w:color w:val="000000"/>
                <w:sz w:val="22"/>
              </w:rPr>
            </w:pPr>
            <w:r w:rsidRPr="00C242A6">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C242A6">
              <w:rPr>
                <w:rFonts w:eastAsia="Times New Roman" w:cs="Arial"/>
                <w:color w:val="000000"/>
                <w:sz w:val="22"/>
              </w:rPr>
              <w:br/>
            </w:r>
            <w:r w:rsidRPr="00C242A6">
              <w:rPr>
                <w:rFonts w:eastAsia="Times New Roman" w:cs="Arial"/>
                <w:i/>
                <w:iCs/>
                <w:color w:val="000000"/>
                <w:sz w:val="22"/>
              </w:rPr>
              <w:t>Reporting Deadline: Prior to ASR/AFSR publication (ASFSR publication deadline: October 1,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255E7D4B" w14:textId="77777777" w:rsidR="00C242A6" w:rsidRPr="00C242A6" w:rsidRDefault="00C242A6" w:rsidP="00C242A6">
            <w:pPr>
              <w:spacing w:after="0"/>
              <w:jc w:val="center"/>
              <w:rPr>
                <w:rFonts w:eastAsia="Times New Roman" w:cs="Arial"/>
                <w:color w:val="FFFFFF"/>
                <w:sz w:val="22"/>
              </w:rPr>
            </w:pPr>
            <w:r w:rsidRPr="00C242A6">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34F96483" w14:textId="77777777" w:rsidR="00C242A6" w:rsidRPr="00C242A6" w:rsidRDefault="00C242A6" w:rsidP="00C242A6">
            <w:pPr>
              <w:spacing w:after="240"/>
              <w:rPr>
                <w:rFonts w:eastAsia="Times New Roman" w:cs="Arial"/>
                <w:color w:val="000000"/>
                <w:sz w:val="22"/>
              </w:rPr>
            </w:pPr>
            <w:r w:rsidRPr="00C242A6">
              <w:rPr>
                <w:rFonts w:eastAsia="Times New Roman" w:cs="Arial"/>
                <w:i/>
                <w:iCs/>
                <w:color w:val="000000"/>
                <w:sz w:val="22"/>
              </w:rPr>
              <w:t xml:space="preserve">The Clery Coordinator completed her review and submitted a revised audit trail to the Department on 9/1/2020.  </w:t>
            </w:r>
            <w:r w:rsidRPr="00C242A6">
              <w:rPr>
                <w:rFonts w:eastAsia="Times New Roman" w:cs="Arial"/>
                <w:i/>
                <w:iCs/>
                <w:color w:val="000000"/>
                <w:sz w:val="22"/>
              </w:rPr>
              <w:br/>
            </w:r>
          </w:p>
        </w:tc>
      </w:tr>
      <w:tr w:rsidR="00C242A6" w:rsidRPr="00C242A6" w14:paraId="35DC318E" w14:textId="77777777" w:rsidTr="00C242A6">
        <w:trPr>
          <w:divId w:val="1312442849"/>
          <w:trHeight w:val="213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1A7C2463" w14:textId="77777777" w:rsidR="00C242A6" w:rsidRPr="00C242A6" w:rsidRDefault="00C242A6" w:rsidP="00C242A6">
            <w:pPr>
              <w:spacing w:after="0"/>
              <w:jc w:val="center"/>
              <w:rPr>
                <w:rFonts w:eastAsia="Times New Roman" w:cs="Arial"/>
                <w:b/>
                <w:bCs/>
                <w:color w:val="000000"/>
                <w:sz w:val="22"/>
              </w:rPr>
            </w:pPr>
            <w:r w:rsidRPr="00C242A6">
              <w:rPr>
                <w:rFonts w:eastAsia="Times New Roman" w:cs="Arial"/>
                <w:b/>
                <w:bCs/>
                <w:color w:val="000000"/>
                <w:sz w:val="22"/>
              </w:rPr>
              <w:t>VIII.7</w:t>
            </w:r>
          </w:p>
        </w:tc>
        <w:tc>
          <w:tcPr>
            <w:tcW w:w="3940" w:type="dxa"/>
            <w:tcBorders>
              <w:top w:val="single" w:sz="4" w:space="0" w:color="auto"/>
              <w:left w:val="single" w:sz="4" w:space="0" w:color="auto"/>
              <w:bottom w:val="single" w:sz="4" w:space="0" w:color="auto"/>
              <w:right w:val="nil"/>
            </w:tcBorders>
            <w:shd w:val="clear" w:color="auto" w:fill="auto"/>
            <w:hideMark/>
          </w:tcPr>
          <w:p w14:paraId="278CA16A" w14:textId="77777777" w:rsidR="00C242A6" w:rsidRPr="00C242A6" w:rsidRDefault="00C242A6" w:rsidP="00C242A6">
            <w:pPr>
              <w:spacing w:after="0"/>
              <w:rPr>
                <w:rFonts w:eastAsia="Times New Roman" w:cs="Arial"/>
                <w:color w:val="000000"/>
                <w:sz w:val="22"/>
              </w:rPr>
            </w:pPr>
            <w:r w:rsidRPr="00C242A6">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C242A6">
              <w:rPr>
                <w:rFonts w:eastAsia="Times New Roman" w:cs="Arial"/>
                <w:color w:val="000000"/>
                <w:sz w:val="22"/>
              </w:rPr>
              <w:br/>
            </w:r>
            <w:r w:rsidRPr="00C242A6">
              <w:rPr>
                <w:rFonts w:eastAsia="Times New Roman" w:cs="Arial"/>
                <w:i/>
                <w:iCs/>
                <w:color w:val="000000"/>
                <w:sz w:val="22"/>
              </w:rPr>
              <w:t>Reporting Deadline: September 1, 2021</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91922DE" w14:textId="77777777" w:rsidR="00C242A6" w:rsidRPr="00C242A6" w:rsidRDefault="00C242A6" w:rsidP="00C242A6">
            <w:pPr>
              <w:spacing w:after="0"/>
              <w:jc w:val="center"/>
              <w:rPr>
                <w:rFonts w:eastAsia="Times New Roman" w:cs="Arial"/>
                <w:color w:val="FFFFFF"/>
                <w:sz w:val="22"/>
              </w:rPr>
            </w:pPr>
            <w:r w:rsidRPr="00C242A6">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345B83CD" w14:textId="77777777" w:rsidR="00C242A6" w:rsidRPr="00C242A6" w:rsidRDefault="00C242A6" w:rsidP="00C242A6">
            <w:pPr>
              <w:spacing w:after="0"/>
              <w:rPr>
                <w:rFonts w:eastAsia="Times New Roman" w:cs="Arial"/>
                <w:color w:val="000000"/>
                <w:sz w:val="22"/>
              </w:rPr>
            </w:pPr>
            <w:r w:rsidRPr="00C242A6">
              <w:rPr>
                <w:rFonts w:eastAsia="Times New Roman" w:cs="Arial"/>
                <w:i/>
                <w:iCs/>
                <w:color w:val="000000"/>
                <w:sz w:val="22"/>
              </w:rPr>
              <w:t>Ongoing requirement.</w:t>
            </w:r>
            <w:r w:rsidRPr="00C242A6">
              <w:rPr>
                <w:rFonts w:eastAsia="Times New Roman" w:cs="Arial"/>
                <w:color w:val="000000"/>
                <w:sz w:val="22"/>
              </w:rPr>
              <w:br/>
              <w:t xml:space="preserve">9/1/2020 - </w:t>
            </w:r>
            <w:r w:rsidRPr="00C242A6">
              <w:rPr>
                <w:rFonts w:eastAsia="Times New Roman" w:cs="Arial"/>
                <w:i/>
                <w:iCs/>
                <w:color w:val="000000"/>
                <w:sz w:val="22"/>
              </w:rPr>
              <w:t>Submitted.</w:t>
            </w:r>
            <w:r w:rsidRPr="00C242A6">
              <w:rPr>
                <w:rFonts w:eastAsia="Times New Roman" w:cs="Arial"/>
                <w:color w:val="000000"/>
                <w:sz w:val="22"/>
              </w:rPr>
              <w:br/>
              <w:t>9/1/2021 -</w:t>
            </w:r>
            <w:r w:rsidRPr="00C242A6">
              <w:rPr>
                <w:rFonts w:eastAsia="Times New Roman" w:cs="Arial"/>
                <w:color w:val="000000"/>
                <w:sz w:val="22"/>
              </w:rPr>
              <w:br/>
              <w:t>9/1/2022 -</w:t>
            </w:r>
            <w:r w:rsidRPr="00C242A6">
              <w:rPr>
                <w:rFonts w:eastAsia="Times New Roman" w:cs="Arial"/>
                <w:color w:val="000000"/>
                <w:sz w:val="22"/>
              </w:rPr>
              <w:br/>
              <w:t>9/1/2023 -</w:t>
            </w:r>
            <w:r w:rsidRPr="00C242A6">
              <w:rPr>
                <w:rFonts w:eastAsia="Times New Roman" w:cs="Arial"/>
                <w:color w:val="000000"/>
                <w:sz w:val="22"/>
              </w:rPr>
              <w:br/>
              <w:t>9/1/2024 -</w:t>
            </w:r>
          </w:p>
        </w:tc>
      </w:tr>
    </w:tbl>
    <w:p w14:paraId="64EE1B27" w14:textId="39FE3D86" w:rsidR="005B678E" w:rsidRDefault="00E5018E" w:rsidP="00E5018E">
      <w:pPr>
        <w:pStyle w:val="Heading3"/>
      </w:pPr>
      <w:r>
        <w:fldChar w:fldCharType="end"/>
      </w:r>
      <w:r w:rsidR="005B678E">
        <w:t>Disclosure Process</w:t>
      </w:r>
    </w:p>
    <w:p w14:paraId="66EFCA8E" w14:textId="77777777" w:rsidR="00C242A6" w:rsidRDefault="005B678E" w:rsidP="00EA243E">
      <w:pPr>
        <w:rPr>
          <w:rFonts w:asciiTheme="minorHAnsi" w:hAnsiTheme="minorHAnsi"/>
          <w:sz w:val="22"/>
        </w:rPr>
      </w:pPr>
      <w:r>
        <w:t>To maintain effective communication and disclosure with the Department:</w:t>
      </w:r>
      <w:r w:rsidR="00653FC6">
        <w:t xml:space="preserve"> </w:t>
      </w:r>
      <w:r w:rsidR="00B30A94">
        <w:fldChar w:fldCharType="begin"/>
      </w:r>
      <w:r w:rsidR="00B30A94">
        <w:instrText xml:space="preserve"> LINK Excel.Sheet.12 "\\\\fileshare.msu.edu\\ia\\data\\Brianna Slater\\FY2019-2020\\Clery Resolution\\accessibility edited REVISED Clery compliance status table - Potential Report Method.xlsx" "5. Compliance Scorecard!R98C2:R99C5" \a \f 4 \h </w:instrText>
      </w:r>
      <w:r w:rsidR="00B30A94">
        <w:fldChar w:fldCharType="separate"/>
      </w:r>
    </w:p>
    <w:tbl>
      <w:tblPr>
        <w:tblW w:w="10020" w:type="dxa"/>
        <w:tblLook w:val="04A0" w:firstRow="1" w:lastRow="0" w:firstColumn="1" w:lastColumn="0" w:noHBand="0" w:noVBand="1"/>
        <w:tblCaption w:val="Disclosure Process"/>
      </w:tblPr>
      <w:tblGrid>
        <w:gridCol w:w="1660"/>
        <w:gridCol w:w="3940"/>
        <w:gridCol w:w="1860"/>
        <w:gridCol w:w="2560"/>
      </w:tblGrid>
      <w:tr w:rsidR="00C242A6" w:rsidRPr="00C242A6" w14:paraId="55B6CCA2" w14:textId="77777777" w:rsidTr="00C242A6">
        <w:trPr>
          <w:divId w:val="675158929"/>
          <w:trHeight w:val="330"/>
        </w:trPr>
        <w:tc>
          <w:tcPr>
            <w:tcW w:w="1660" w:type="dxa"/>
            <w:tcBorders>
              <w:top w:val="single" w:sz="4" w:space="0" w:color="auto"/>
              <w:left w:val="single" w:sz="4" w:space="0" w:color="auto"/>
              <w:bottom w:val="single" w:sz="4" w:space="0" w:color="000000"/>
              <w:right w:val="nil"/>
            </w:tcBorders>
            <w:shd w:val="clear" w:color="000000" w:fill="000000"/>
            <w:noWrap/>
            <w:hideMark/>
          </w:tcPr>
          <w:p w14:paraId="270AA3D1" w14:textId="7388ECC2" w:rsidR="00C242A6" w:rsidRPr="00C242A6" w:rsidRDefault="00C242A6" w:rsidP="00C242A6">
            <w:pPr>
              <w:rPr>
                <w:rFonts w:eastAsia="Times New Roman" w:cs="Arial"/>
                <w:b/>
                <w:bCs/>
                <w:color w:val="FFFFFF"/>
                <w:sz w:val="22"/>
              </w:rPr>
            </w:pPr>
            <w:r w:rsidRPr="00C242A6">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5E3B5820"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25B09D3E"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4" w:space="0" w:color="auto"/>
            </w:tcBorders>
            <w:shd w:val="clear" w:color="000000" w:fill="000000"/>
            <w:noWrap/>
            <w:hideMark/>
          </w:tcPr>
          <w:p w14:paraId="038D104B"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Comments</w:t>
            </w:r>
          </w:p>
        </w:tc>
      </w:tr>
      <w:tr w:rsidR="00C242A6" w:rsidRPr="00C242A6" w14:paraId="5B58AA44" w14:textId="77777777" w:rsidTr="00C242A6">
        <w:trPr>
          <w:divId w:val="675158929"/>
          <w:trHeight w:val="29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60D55650" w14:textId="77777777" w:rsidR="00C242A6" w:rsidRPr="00C242A6" w:rsidRDefault="00C242A6" w:rsidP="00C242A6">
            <w:pPr>
              <w:spacing w:after="0"/>
              <w:jc w:val="center"/>
              <w:rPr>
                <w:rFonts w:eastAsia="Times New Roman" w:cs="Arial"/>
                <w:b/>
                <w:bCs/>
                <w:color w:val="000000"/>
                <w:sz w:val="22"/>
              </w:rPr>
            </w:pPr>
            <w:r w:rsidRPr="00C242A6">
              <w:rPr>
                <w:rFonts w:eastAsia="Times New Roman" w:cs="Arial"/>
                <w:b/>
                <w:bCs/>
                <w:color w:val="000000"/>
                <w:sz w:val="22"/>
              </w:rPr>
              <w:t>IX.1</w:t>
            </w:r>
          </w:p>
        </w:tc>
        <w:tc>
          <w:tcPr>
            <w:tcW w:w="3940" w:type="dxa"/>
            <w:tcBorders>
              <w:top w:val="single" w:sz="4" w:space="0" w:color="auto"/>
              <w:left w:val="single" w:sz="4" w:space="0" w:color="auto"/>
              <w:bottom w:val="single" w:sz="4" w:space="0" w:color="auto"/>
              <w:right w:val="nil"/>
            </w:tcBorders>
            <w:shd w:val="clear" w:color="auto" w:fill="auto"/>
            <w:hideMark/>
          </w:tcPr>
          <w:p w14:paraId="735D37BE" w14:textId="77777777" w:rsidR="00C242A6" w:rsidRPr="00C242A6" w:rsidRDefault="00C242A6" w:rsidP="00C242A6">
            <w:pPr>
              <w:spacing w:after="0"/>
              <w:rPr>
                <w:rFonts w:eastAsia="Times New Roman" w:cs="Arial"/>
                <w:color w:val="000000"/>
                <w:sz w:val="22"/>
              </w:rPr>
            </w:pPr>
            <w:r w:rsidRPr="00C242A6">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A305774" w14:textId="77777777" w:rsidR="00C242A6" w:rsidRPr="00C242A6" w:rsidRDefault="00C242A6" w:rsidP="00C242A6">
            <w:pPr>
              <w:spacing w:after="0"/>
              <w:jc w:val="center"/>
              <w:rPr>
                <w:rFonts w:eastAsia="Times New Roman" w:cs="Arial"/>
                <w:color w:val="FFFFFF"/>
                <w:sz w:val="22"/>
              </w:rPr>
            </w:pPr>
            <w:r w:rsidRPr="00C242A6">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0B97D87B" w14:textId="77777777" w:rsidR="00C242A6" w:rsidRPr="00C242A6" w:rsidRDefault="00C242A6" w:rsidP="00C242A6">
            <w:pPr>
              <w:spacing w:after="0"/>
              <w:rPr>
                <w:rFonts w:eastAsia="Times New Roman" w:cs="Arial"/>
                <w:i/>
                <w:iCs/>
                <w:color w:val="000000"/>
                <w:sz w:val="22"/>
              </w:rPr>
            </w:pPr>
            <w:r w:rsidRPr="00C242A6">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bl>
    <w:p w14:paraId="5B9E4FA9" w14:textId="77777777" w:rsidR="00C242A6" w:rsidRDefault="00B30A94" w:rsidP="00EA243E">
      <w:pPr>
        <w:rPr>
          <w:rFonts w:asciiTheme="minorHAnsi" w:hAnsiTheme="minorHAnsi"/>
          <w:sz w:val="22"/>
        </w:rPr>
      </w:pPr>
      <w:r>
        <w:fldChar w:fldCharType="end"/>
      </w:r>
      <w:r w:rsidR="00D00A56">
        <w:br w:type="page"/>
      </w:r>
      <w:r w:rsidR="0031553C">
        <w:fldChar w:fldCharType="begin"/>
      </w:r>
      <w:r w:rsidR="0031553C">
        <w:instrText xml:space="preserve"> LINK Excel.Sheet.12 "\\\\fileshare.msu.edu\\ia\\data\\Brianna Slater\\FY2019-2020\\Clery Resolution\\accessibility edited REVISED Clery compliance status table - Potential Report Method.xlsx" "5. Compliance Scorecard!R100C2:R103C5" \a \f 4 \h </w:instrText>
      </w:r>
      <w:r w:rsidR="0031553C">
        <w:fldChar w:fldCharType="separate"/>
      </w:r>
    </w:p>
    <w:tbl>
      <w:tblPr>
        <w:tblW w:w="10020" w:type="dxa"/>
        <w:tblLook w:val="04A0" w:firstRow="1" w:lastRow="0" w:firstColumn="1" w:lastColumn="0" w:noHBand="0" w:noVBand="1"/>
        <w:tblCaption w:val="Disclosure Process continued"/>
      </w:tblPr>
      <w:tblGrid>
        <w:gridCol w:w="1660"/>
        <w:gridCol w:w="3940"/>
        <w:gridCol w:w="1860"/>
        <w:gridCol w:w="2560"/>
      </w:tblGrid>
      <w:tr w:rsidR="00C242A6" w:rsidRPr="00C242A6" w14:paraId="1A55A3A7" w14:textId="77777777" w:rsidTr="00C242A6">
        <w:trPr>
          <w:divId w:val="1533495396"/>
          <w:trHeight w:val="300"/>
        </w:trPr>
        <w:tc>
          <w:tcPr>
            <w:tcW w:w="1660" w:type="dxa"/>
            <w:tcBorders>
              <w:top w:val="single" w:sz="4" w:space="0" w:color="000000"/>
              <w:left w:val="single" w:sz="4" w:space="0" w:color="auto"/>
              <w:bottom w:val="single" w:sz="4" w:space="0" w:color="000000"/>
              <w:right w:val="nil"/>
            </w:tcBorders>
            <w:shd w:val="clear" w:color="000000" w:fill="000000"/>
            <w:noWrap/>
            <w:hideMark/>
          </w:tcPr>
          <w:p w14:paraId="3931FC42" w14:textId="4BFA47B9" w:rsidR="00C242A6" w:rsidRPr="00C242A6" w:rsidRDefault="00C242A6" w:rsidP="00C242A6">
            <w:pPr>
              <w:rPr>
                <w:rFonts w:eastAsia="Times New Roman" w:cs="Arial"/>
                <w:b/>
                <w:bCs/>
                <w:color w:val="FFFFFF"/>
                <w:sz w:val="22"/>
              </w:rPr>
            </w:pPr>
            <w:r w:rsidRPr="00C242A6">
              <w:rPr>
                <w:rFonts w:eastAsia="Times New Roman" w:cs="Arial"/>
                <w:b/>
                <w:bCs/>
                <w:color w:val="FFFFFF"/>
                <w:sz w:val="22"/>
              </w:rPr>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4DA74385"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24D63377"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noWrap/>
            <w:hideMark/>
          </w:tcPr>
          <w:p w14:paraId="48811028"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Comments</w:t>
            </w:r>
          </w:p>
        </w:tc>
      </w:tr>
      <w:tr w:rsidR="00C242A6" w:rsidRPr="00C242A6" w14:paraId="64B621D9" w14:textId="77777777" w:rsidTr="00C242A6">
        <w:trPr>
          <w:divId w:val="1533495396"/>
          <w:trHeight w:val="240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6273FE54" w14:textId="77777777" w:rsidR="00C242A6" w:rsidRPr="00C242A6" w:rsidRDefault="00C242A6" w:rsidP="00C242A6">
            <w:pPr>
              <w:spacing w:after="0"/>
              <w:jc w:val="center"/>
              <w:rPr>
                <w:rFonts w:eastAsia="Times New Roman" w:cs="Arial"/>
                <w:b/>
                <w:bCs/>
                <w:color w:val="000000"/>
                <w:sz w:val="22"/>
              </w:rPr>
            </w:pPr>
            <w:r w:rsidRPr="00C242A6">
              <w:rPr>
                <w:rFonts w:eastAsia="Times New Roman" w:cs="Arial"/>
                <w:b/>
                <w:bCs/>
                <w:color w:val="000000"/>
                <w:sz w:val="22"/>
              </w:rPr>
              <w:t>IX.2</w:t>
            </w:r>
          </w:p>
        </w:tc>
        <w:tc>
          <w:tcPr>
            <w:tcW w:w="3940" w:type="dxa"/>
            <w:tcBorders>
              <w:top w:val="single" w:sz="4" w:space="0" w:color="auto"/>
              <w:left w:val="single" w:sz="4" w:space="0" w:color="auto"/>
              <w:bottom w:val="single" w:sz="4" w:space="0" w:color="000000"/>
              <w:right w:val="nil"/>
            </w:tcBorders>
            <w:shd w:val="clear" w:color="auto" w:fill="auto"/>
            <w:hideMark/>
          </w:tcPr>
          <w:p w14:paraId="16F0D35B" w14:textId="77777777" w:rsidR="00C242A6" w:rsidRPr="00C242A6" w:rsidRDefault="00C242A6" w:rsidP="00C242A6">
            <w:pPr>
              <w:spacing w:after="0"/>
              <w:rPr>
                <w:rFonts w:eastAsia="Times New Roman" w:cs="Arial"/>
                <w:color w:val="000000"/>
                <w:sz w:val="22"/>
              </w:rPr>
            </w:pPr>
            <w:r w:rsidRPr="00C242A6">
              <w:rPr>
                <w:rFonts w:eastAsia="Times New Roman" w:cs="Arial"/>
                <w:color w:val="000000"/>
                <w:sz w:val="22"/>
              </w:rPr>
              <w:t xml:space="preserve">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 </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2FE900AF" w14:textId="77777777" w:rsidR="00C242A6" w:rsidRPr="00C242A6" w:rsidRDefault="00C242A6" w:rsidP="00C242A6">
            <w:pPr>
              <w:spacing w:after="0"/>
              <w:jc w:val="center"/>
              <w:rPr>
                <w:rFonts w:eastAsia="Times New Roman" w:cs="Arial"/>
                <w:color w:val="FFFFFF"/>
                <w:sz w:val="22"/>
              </w:rPr>
            </w:pPr>
            <w:r w:rsidRPr="00C242A6">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18CBFD03" w14:textId="77777777" w:rsidR="00C242A6" w:rsidRPr="00C242A6" w:rsidRDefault="00C242A6" w:rsidP="00C242A6">
            <w:pPr>
              <w:spacing w:after="0"/>
              <w:rPr>
                <w:rFonts w:eastAsia="Times New Roman" w:cs="Arial"/>
                <w:i/>
                <w:iCs/>
                <w:color w:val="000000"/>
                <w:sz w:val="22"/>
              </w:rPr>
            </w:pPr>
            <w:r w:rsidRPr="00C242A6">
              <w:rPr>
                <w:rFonts w:eastAsia="Times New Roman" w:cs="Arial"/>
                <w:i/>
                <w:iCs/>
                <w:color w:val="000000"/>
                <w:sz w:val="22"/>
              </w:rPr>
              <w:t xml:space="preserve">Ongoing requirement.  A process was implemented to maintain compliance.  OGC is forwarding a copy of any notification received.  </w:t>
            </w:r>
          </w:p>
        </w:tc>
      </w:tr>
      <w:tr w:rsidR="00C242A6" w:rsidRPr="00C242A6" w14:paraId="345C9F6A" w14:textId="77777777" w:rsidTr="00C242A6">
        <w:trPr>
          <w:divId w:val="1533495396"/>
          <w:trHeight w:val="205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3A3D5FCB" w14:textId="77777777" w:rsidR="00C242A6" w:rsidRPr="00C242A6" w:rsidRDefault="00C242A6" w:rsidP="00C242A6">
            <w:pPr>
              <w:spacing w:after="0"/>
              <w:jc w:val="center"/>
              <w:rPr>
                <w:rFonts w:eastAsia="Times New Roman" w:cs="Arial"/>
                <w:b/>
                <w:bCs/>
                <w:color w:val="000000"/>
                <w:sz w:val="22"/>
              </w:rPr>
            </w:pPr>
            <w:r w:rsidRPr="00C242A6">
              <w:rPr>
                <w:rFonts w:eastAsia="Times New Roman" w:cs="Arial"/>
                <w:b/>
                <w:bCs/>
                <w:color w:val="000000"/>
                <w:sz w:val="22"/>
              </w:rPr>
              <w:t>IX.3</w:t>
            </w:r>
          </w:p>
        </w:tc>
        <w:tc>
          <w:tcPr>
            <w:tcW w:w="3940" w:type="dxa"/>
            <w:tcBorders>
              <w:top w:val="single" w:sz="4" w:space="0" w:color="auto"/>
              <w:left w:val="single" w:sz="4" w:space="0" w:color="auto"/>
              <w:bottom w:val="single" w:sz="4" w:space="0" w:color="000000"/>
              <w:right w:val="nil"/>
            </w:tcBorders>
            <w:shd w:val="clear" w:color="auto" w:fill="auto"/>
            <w:hideMark/>
          </w:tcPr>
          <w:p w14:paraId="5F90C00B" w14:textId="77777777" w:rsidR="00C242A6" w:rsidRPr="00C242A6" w:rsidRDefault="00C242A6" w:rsidP="00C242A6">
            <w:pPr>
              <w:spacing w:after="0"/>
              <w:rPr>
                <w:rFonts w:eastAsia="Times New Roman" w:cs="Arial"/>
                <w:color w:val="000000"/>
                <w:sz w:val="22"/>
              </w:rPr>
            </w:pPr>
            <w:r w:rsidRPr="00C242A6">
              <w:rPr>
                <w:rFonts w:eastAsia="Times New Roman" w:cs="Arial"/>
                <w:color w:val="000000"/>
                <w:sz w:val="22"/>
              </w:rPr>
              <w:t xml:space="preserve">The University will advise the Department within three business days of notification of any inquiry related to campus safety that is initiated by any entity, including, but not limited to, its accreditation and licensing agencies related to its Clery Act requirements. </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4F2442E8" w14:textId="77777777" w:rsidR="00C242A6" w:rsidRPr="00C242A6" w:rsidRDefault="00C242A6" w:rsidP="00C242A6">
            <w:pPr>
              <w:spacing w:after="0"/>
              <w:jc w:val="center"/>
              <w:rPr>
                <w:rFonts w:eastAsia="Times New Roman" w:cs="Arial"/>
                <w:color w:val="FFFFFF"/>
                <w:sz w:val="22"/>
              </w:rPr>
            </w:pPr>
            <w:r w:rsidRPr="00C242A6">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3D27A11D" w14:textId="77777777" w:rsidR="00C242A6" w:rsidRPr="00C242A6" w:rsidRDefault="00C242A6" w:rsidP="00C242A6">
            <w:pPr>
              <w:spacing w:after="0"/>
              <w:rPr>
                <w:rFonts w:eastAsia="Times New Roman" w:cs="Arial"/>
                <w:i/>
                <w:iCs/>
                <w:color w:val="000000"/>
                <w:sz w:val="22"/>
              </w:rPr>
            </w:pPr>
            <w:r w:rsidRPr="00C242A6">
              <w:rPr>
                <w:rFonts w:eastAsia="Times New Roman" w:cs="Arial"/>
                <w:i/>
                <w:iCs/>
                <w:color w:val="000000"/>
                <w:sz w:val="22"/>
              </w:rPr>
              <w:t xml:space="preserve">Ongoing requirement.  A process was implemented to maintain compliance.  OGC is forwarding a copy of any notification received.  </w:t>
            </w:r>
          </w:p>
        </w:tc>
      </w:tr>
      <w:tr w:rsidR="00C242A6" w:rsidRPr="00C242A6" w14:paraId="3E1F25CF" w14:textId="77777777" w:rsidTr="00C242A6">
        <w:trPr>
          <w:divId w:val="1533495396"/>
          <w:trHeight w:val="17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605C8317" w14:textId="77777777" w:rsidR="00C242A6" w:rsidRPr="00C242A6" w:rsidRDefault="00C242A6" w:rsidP="00C242A6">
            <w:pPr>
              <w:spacing w:after="0"/>
              <w:jc w:val="center"/>
              <w:rPr>
                <w:rFonts w:eastAsia="Times New Roman" w:cs="Arial"/>
                <w:b/>
                <w:bCs/>
                <w:color w:val="000000"/>
                <w:sz w:val="22"/>
              </w:rPr>
            </w:pPr>
            <w:r w:rsidRPr="00C242A6">
              <w:rPr>
                <w:rFonts w:eastAsia="Times New Roman" w:cs="Arial"/>
                <w:b/>
                <w:bCs/>
                <w:color w:val="000000"/>
                <w:sz w:val="22"/>
              </w:rPr>
              <w:t>IX.4</w:t>
            </w:r>
          </w:p>
        </w:tc>
        <w:tc>
          <w:tcPr>
            <w:tcW w:w="3940" w:type="dxa"/>
            <w:tcBorders>
              <w:top w:val="single" w:sz="4" w:space="0" w:color="auto"/>
              <w:left w:val="single" w:sz="4" w:space="0" w:color="auto"/>
              <w:bottom w:val="single" w:sz="4" w:space="0" w:color="auto"/>
              <w:right w:val="nil"/>
            </w:tcBorders>
            <w:shd w:val="clear" w:color="auto" w:fill="auto"/>
            <w:hideMark/>
          </w:tcPr>
          <w:p w14:paraId="581E0489" w14:textId="77777777" w:rsidR="00C242A6" w:rsidRPr="00C242A6" w:rsidRDefault="00C242A6" w:rsidP="00C242A6">
            <w:pPr>
              <w:spacing w:after="0"/>
              <w:rPr>
                <w:rFonts w:eastAsia="Times New Roman" w:cs="Arial"/>
                <w:color w:val="000000"/>
                <w:sz w:val="22"/>
              </w:rPr>
            </w:pPr>
            <w:r w:rsidRPr="00C242A6">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12A0ED4A" w14:textId="77777777" w:rsidR="00C242A6" w:rsidRPr="00C242A6" w:rsidRDefault="00C242A6" w:rsidP="00C242A6">
            <w:pPr>
              <w:spacing w:after="0"/>
              <w:jc w:val="center"/>
              <w:rPr>
                <w:rFonts w:eastAsia="Times New Roman" w:cs="Arial"/>
                <w:color w:val="FFFFFF"/>
                <w:sz w:val="22"/>
              </w:rPr>
            </w:pPr>
            <w:r w:rsidRPr="00C242A6">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2BBEA7A" w14:textId="77777777" w:rsidR="00C242A6" w:rsidRPr="00C242A6" w:rsidRDefault="00C242A6" w:rsidP="00C242A6">
            <w:pPr>
              <w:spacing w:after="0"/>
              <w:rPr>
                <w:rFonts w:eastAsia="Times New Roman" w:cs="Arial"/>
                <w:i/>
                <w:iCs/>
                <w:color w:val="000000"/>
                <w:sz w:val="22"/>
              </w:rPr>
            </w:pPr>
            <w:r w:rsidRPr="00C242A6">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5E8CA51A" w:rsidR="00EA243E" w:rsidRDefault="0031553C" w:rsidP="00EA243E">
      <w:pPr>
        <w:rPr>
          <w:rFonts w:eastAsiaTheme="majorEastAsia" w:cstheme="majorBidi"/>
          <w:b/>
          <w:szCs w:val="24"/>
        </w:rPr>
      </w:pPr>
      <w:r>
        <w:fldChar w:fldCharType="end"/>
      </w:r>
      <w:r w:rsidR="00EA243E">
        <w:br w:type="page"/>
      </w:r>
    </w:p>
    <w:p w14:paraId="16A6FD37" w14:textId="49738630" w:rsidR="005B678E" w:rsidRDefault="005B678E" w:rsidP="00EA243E">
      <w:pPr>
        <w:pStyle w:val="Heading3"/>
      </w:pPr>
      <w:r>
        <w:t>Quarterly Reporting</w:t>
      </w:r>
    </w:p>
    <w:p w14:paraId="03510E5A" w14:textId="77777777" w:rsidR="00C242A6" w:rsidRDefault="005B678E" w:rsidP="0031553C">
      <w:pPr>
        <w:pStyle w:val="Heading3"/>
        <w:rPr>
          <w:rFonts w:asciiTheme="minorHAnsi" w:eastAsiaTheme="minorHAnsi" w:hAnsiTheme="minorHAnsi" w:cstheme="minorBidi"/>
          <w:b w:val="0"/>
          <w:sz w:val="22"/>
          <w:szCs w:val="22"/>
        </w:rPr>
      </w:pPr>
      <w:r>
        <w:t>To maintain effective communication and disclosure with the Department:</w:t>
      </w:r>
      <w:r w:rsidR="00AF16FE">
        <w:t xml:space="preserve"> </w:t>
      </w:r>
      <w:r w:rsidR="0031553C">
        <w:fldChar w:fldCharType="begin"/>
      </w:r>
      <w:r w:rsidR="0031553C">
        <w:instrText xml:space="preserve"> LINK Excel.Sheet.12 "\\\\fileshare.msu.edu\\ia\\data\\Brianna Slater\\FY2019-2020\\Clery Resolution\\accessibility edited REVISED Clery compliance status table - Potential Report Method.xlsx" "5. Compliance Scorecard!R108C2:R110C5" \a \f 4 \h </w:instrText>
      </w:r>
      <w:r w:rsidR="0031553C">
        <w:fldChar w:fldCharType="separate"/>
      </w:r>
    </w:p>
    <w:tbl>
      <w:tblPr>
        <w:tblW w:w="10020" w:type="dxa"/>
        <w:tblLook w:val="04A0" w:firstRow="1" w:lastRow="0" w:firstColumn="1" w:lastColumn="0" w:noHBand="0" w:noVBand="1"/>
        <w:tblCaption w:val="Quarterly Reporting"/>
      </w:tblPr>
      <w:tblGrid>
        <w:gridCol w:w="1660"/>
        <w:gridCol w:w="3940"/>
        <w:gridCol w:w="1860"/>
        <w:gridCol w:w="2560"/>
      </w:tblGrid>
      <w:tr w:rsidR="00C242A6" w:rsidRPr="00C242A6" w14:paraId="7FD28329" w14:textId="77777777" w:rsidTr="00C242A6">
        <w:trPr>
          <w:divId w:val="2018531168"/>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105D64E8" w14:textId="146BB6D0" w:rsidR="00C242A6" w:rsidRPr="00C242A6" w:rsidRDefault="00C242A6" w:rsidP="00C242A6">
            <w:pPr>
              <w:rPr>
                <w:rFonts w:eastAsia="Times New Roman" w:cs="Arial"/>
                <w:b/>
                <w:bCs/>
                <w:color w:val="FFFFFF"/>
                <w:sz w:val="22"/>
              </w:rPr>
            </w:pPr>
            <w:r w:rsidRPr="00C242A6">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69F4D07A"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6FEEBB00"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3488D14F"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Comments</w:t>
            </w:r>
          </w:p>
        </w:tc>
      </w:tr>
      <w:tr w:rsidR="00C242A6" w:rsidRPr="00C242A6" w14:paraId="76D1C719" w14:textId="77777777" w:rsidTr="00C242A6">
        <w:trPr>
          <w:divId w:val="2018531168"/>
          <w:trHeight w:val="6270"/>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FEB654" w14:textId="77777777" w:rsidR="00C242A6" w:rsidRPr="00C242A6" w:rsidRDefault="00C242A6" w:rsidP="00C242A6">
            <w:pPr>
              <w:spacing w:after="0"/>
              <w:jc w:val="center"/>
              <w:rPr>
                <w:rFonts w:eastAsia="Times New Roman" w:cs="Arial"/>
                <w:b/>
                <w:bCs/>
                <w:color w:val="000000"/>
                <w:sz w:val="22"/>
              </w:rPr>
            </w:pPr>
            <w:r w:rsidRPr="00C242A6">
              <w:rPr>
                <w:rFonts w:eastAsia="Times New Roman" w:cs="Arial"/>
                <w:b/>
                <w:bCs/>
                <w:color w:val="000000"/>
                <w:sz w:val="22"/>
              </w:rPr>
              <w:t>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4BA586DD" w14:textId="77777777" w:rsidR="00C242A6" w:rsidRPr="00C242A6" w:rsidRDefault="00C242A6" w:rsidP="00C242A6">
            <w:pPr>
              <w:spacing w:after="0"/>
              <w:rPr>
                <w:rFonts w:eastAsia="Times New Roman" w:cs="Arial"/>
                <w:color w:val="000000"/>
                <w:sz w:val="22"/>
              </w:rPr>
            </w:pPr>
            <w:r w:rsidRPr="00C242A6">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C242A6">
              <w:rPr>
                <w:rFonts w:eastAsia="Times New Roman" w:cs="Arial"/>
                <w:color w:val="000000"/>
                <w:sz w:val="22"/>
              </w:rPr>
              <w:br/>
            </w:r>
            <w:r w:rsidRPr="00C242A6">
              <w:rPr>
                <w:rFonts w:eastAsia="Times New Roman" w:cs="Arial"/>
                <w:i/>
                <w:iCs/>
                <w:color w:val="000000"/>
                <w:sz w:val="22"/>
              </w:rPr>
              <w:t>Reporting Deadline: March 15, 2021</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283397AA" w14:textId="77777777" w:rsidR="00C242A6" w:rsidRPr="00C242A6" w:rsidRDefault="00C242A6" w:rsidP="00C242A6">
            <w:pPr>
              <w:spacing w:after="0"/>
              <w:jc w:val="center"/>
              <w:rPr>
                <w:rFonts w:eastAsia="Times New Roman" w:cs="Arial"/>
                <w:color w:val="FFFFFF"/>
                <w:sz w:val="22"/>
              </w:rPr>
            </w:pPr>
            <w:r w:rsidRPr="00C242A6">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5E4E2441" w14:textId="77777777" w:rsidR="00C242A6" w:rsidRPr="00C242A6" w:rsidRDefault="00C242A6" w:rsidP="00C242A6">
            <w:pPr>
              <w:spacing w:after="0"/>
              <w:rPr>
                <w:rFonts w:eastAsia="Times New Roman" w:cs="Arial"/>
                <w:i/>
                <w:iCs/>
                <w:color w:val="000000"/>
                <w:sz w:val="22"/>
              </w:rPr>
            </w:pPr>
            <w:r w:rsidRPr="00C242A6">
              <w:rPr>
                <w:rFonts w:eastAsia="Times New Roman" w:cs="Arial"/>
                <w:i/>
                <w:iCs/>
                <w:color w:val="000000"/>
                <w:sz w:val="22"/>
              </w:rPr>
              <w:t xml:space="preserve">Ongoing requirement: </w:t>
            </w:r>
            <w:r w:rsidRPr="00C242A6">
              <w:rPr>
                <w:rFonts w:eastAsia="Times New Roman" w:cs="Arial"/>
                <w:color w:val="000000"/>
                <w:sz w:val="22"/>
              </w:rPr>
              <w:t xml:space="preserve">12/16/2019 </w:t>
            </w:r>
            <w:r w:rsidRPr="00C242A6">
              <w:rPr>
                <w:rFonts w:eastAsia="Times New Roman" w:cs="Arial"/>
                <w:i/>
                <w:iCs/>
                <w:color w:val="000000"/>
                <w:sz w:val="22"/>
              </w:rPr>
              <w:t>- Submitted.</w:t>
            </w:r>
            <w:r w:rsidRPr="00C242A6">
              <w:rPr>
                <w:rFonts w:eastAsia="Times New Roman" w:cs="Arial"/>
                <w:i/>
                <w:iCs/>
                <w:color w:val="000000"/>
                <w:sz w:val="22"/>
              </w:rPr>
              <w:br/>
            </w:r>
            <w:r w:rsidRPr="00C242A6">
              <w:rPr>
                <w:rFonts w:eastAsia="Times New Roman" w:cs="Arial"/>
                <w:color w:val="000000"/>
                <w:sz w:val="22"/>
              </w:rPr>
              <w:t xml:space="preserve">3/16/2020 </w:t>
            </w:r>
            <w:r w:rsidRPr="00C242A6">
              <w:rPr>
                <w:rFonts w:eastAsia="Times New Roman" w:cs="Arial"/>
                <w:i/>
                <w:iCs/>
                <w:color w:val="000000"/>
                <w:sz w:val="22"/>
              </w:rPr>
              <w:t>- Submitted.</w:t>
            </w:r>
            <w:r w:rsidRPr="00C242A6">
              <w:rPr>
                <w:rFonts w:eastAsia="Times New Roman" w:cs="Arial"/>
                <w:i/>
                <w:iCs/>
                <w:color w:val="000000"/>
                <w:sz w:val="22"/>
              </w:rPr>
              <w:br/>
            </w:r>
            <w:r w:rsidRPr="00C242A6">
              <w:rPr>
                <w:rFonts w:eastAsia="Times New Roman" w:cs="Arial"/>
                <w:color w:val="000000"/>
                <w:sz w:val="22"/>
              </w:rPr>
              <w:t xml:space="preserve">6/15/2020 </w:t>
            </w:r>
            <w:r w:rsidRPr="00C242A6">
              <w:rPr>
                <w:rFonts w:eastAsia="Times New Roman" w:cs="Arial"/>
                <w:i/>
                <w:iCs/>
                <w:color w:val="000000"/>
                <w:sz w:val="22"/>
              </w:rPr>
              <w:t>- Submitted.</w:t>
            </w:r>
            <w:r w:rsidRPr="00C242A6">
              <w:rPr>
                <w:rFonts w:eastAsia="Times New Roman" w:cs="Arial"/>
                <w:i/>
                <w:iCs/>
                <w:color w:val="000000"/>
                <w:sz w:val="22"/>
              </w:rPr>
              <w:br/>
            </w:r>
            <w:r w:rsidRPr="00C242A6">
              <w:rPr>
                <w:rFonts w:eastAsia="Times New Roman" w:cs="Arial"/>
                <w:color w:val="000000"/>
                <w:sz w:val="22"/>
              </w:rPr>
              <w:t xml:space="preserve">9/15/2020 - </w:t>
            </w:r>
            <w:r w:rsidRPr="00C242A6">
              <w:rPr>
                <w:rFonts w:eastAsia="Times New Roman" w:cs="Arial"/>
                <w:i/>
                <w:iCs/>
                <w:color w:val="000000"/>
                <w:sz w:val="22"/>
              </w:rPr>
              <w:t>Submitted.</w:t>
            </w:r>
            <w:r w:rsidRPr="00C242A6">
              <w:rPr>
                <w:rFonts w:eastAsia="Times New Roman" w:cs="Arial"/>
                <w:i/>
                <w:iCs/>
                <w:color w:val="000000"/>
                <w:sz w:val="22"/>
              </w:rPr>
              <w:br/>
            </w:r>
            <w:r w:rsidRPr="00C242A6">
              <w:rPr>
                <w:rFonts w:eastAsia="Times New Roman" w:cs="Arial"/>
                <w:color w:val="000000"/>
                <w:sz w:val="22"/>
              </w:rPr>
              <w:t xml:space="preserve">12/15/2020 - </w:t>
            </w:r>
            <w:r w:rsidRPr="00C242A6">
              <w:rPr>
                <w:rFonts w:eastAsia="Times New Roman" w:cs="Arial"/>
                <w:i/>
                <w:iCs/>
                <w:color w:val="000000"/>
                <w:sz w:val="22"/>
              </w:rPr>
              <w:t>Submitted.</w:t>
            </w:r>
            <w:r w:rsidRPr="00C242A6">
              <w:rPr>
                <w:rFonts w:eastAsia="Times New Roman" w:cs="Arial"/>
                <w:i/>
                <w:iCs/>
                <w:color w:val="000000"/>
                <w:sz w:val="22"/>
              </w:rPr>
              <w:br/>
            </w:r>
            <w:r w:rsidRPr="00C242A6">
              <w:rPr>
                <w:rFonts w:eastAsia="Times New Roman" w:cs="Arial"/>
                <w:color w:val="000000"/>
                <w:sz w:val="22"/>
              </w:rPr>
              <w:t xml:space="preserve">3/15/2021 - </w:t>
            </w:r>
            <w:r w:rsidRPr="00C242A6">
              <w:rPr>
                <w:rFonts w:eastAsia="Times New Roman" w:cs="Arial"/>
                <w:i/>
                <w:iCs/>
                <w:color w:val="000000"/>
                <w:sz w:val="22"/>
              </w:rPr>
              <w:t>Submitted.</w:t>
            </w:r>
            <w:r w:rsidRPr="00C242A6">
              <w:rPr>
                <w:rFonts w:eastAsia="Times New Roman" w:cs="Arial"/>
                <w:i/>
                <w:iCs/>
                <w:color w:val="000000"/>
                <w:sz w:val="22"/>
              </w:rPr>
              <w:br/>
            </w:r>
            <w:r w:rsidRPr="00C242A6">
              <w:rPr>
                <w:rFonts w:eastAsia="Times New Roman" w:cs="Arial"/>
                <w:color w:val="000000"/>
                <w:sz w:val="22"/>
              </w:rPr>
              <w:t xml:space="preserve">6/15/2021 - </w:t>
            </w:r>
            <w:r w:rsidRPr="00C242A6">
              <w:rPr>
                <w:rFonts w:eastAsia="Times New Roman" w:cs="Arial"/>
                <w:i/>
                <w:iCs/>
                <w:color w:val="000000"/>
                <w:sz w:val="22"/>
              </w:rPr>
              <w:t>Submitted.</w:t>
            </w:r>
            <w:r w:rsidRPr="00C242A6">
              <w:rPr>
                <w:rFonts w:eastAsia="Times New Roman" w:cs="Arial"/>
                <w:color w:val="000000"/>
                <w:sz w:val="22"/>
              </w:rPr>
              <w:br/>
              <w:t>9/15/2021 -</w:t>
            </w:r>
            <w:r w:rsidRPr="00C242A6">
              <w:rPr>
                <w:rFonts w:eastAsia="Times New Roman" w:cs="Arial"/>
                <w:color w:val="000000"/>
                <w:sz w:val="22"/>
              </w:rPr>
              <w:br/>
              <w:t>12/15/2021 -</w:t>
            </w:r>
            <w:r w:rsidRPr="00C242A6">
              <w:rPr>
                <w:rFonts w:eastAsia="Times New Roman" w:cs="Arial"/>
                <w:color w:val="000000"/>
                <w:sz w:val="22"/>
              </w:rPr>
              <w:br/>
              <w:t>3/15/2022 -</w:t>
            </w:r>
            <w:r w:rsidRPr="00C242A6">
              <w:rPr>
                <w:rFonts w:eastAsia="Times New Roman" w:cs="Arial"/>
                <w:color w:val="000000"/>
                <w:sz w:val="22"/>
              </w:rPr>
              <w:br/>
              <w:t>6/15/2022 -</w:t>
            </w:r>
            <w:r w:rsidRPr="00C242A6">
              <w:rPr>
                <w:rFonts w:eastAsia="Times New Roman" w:cs="Arial"/>
                <w:color w:val="000000"/>
                <w:sz w:val="22"/>
              </w:rPr>
              <w:br/>
              <w:t>9/15/2022 -</w:t>
            </w:r>
            <w:r w:rsidRPr="00C242A6">
              <w:rPr>
                <w:rFonts w:eastAsia="Times New Roman" w:cs="Arial"/>
                <w:color w:val="000000"/>
                <w:sz w:val="22"/>
              </w:rPr>
              <w:br/>
              <w:t>12/15/2022 -</w:t>
            </w:r>
            <w:r w:rsidRPr="00C242A6">
              <w:rPr>
                <w:rFonts w:eastAsia="Times New Roman" w:cs="Arial"/>
                <w:color w:val="000000"/>
                <w:sz w:val="22"/>
              </w:rPr>
              <w:br/>
              <w:t>3/15/2023 -</w:t>
            </w:r>
            <w:r w:rsidRPr="00C242A6">
              <w:rPr>
                <w:rFonts w:eastAsia="Times New Roman" w:cs="Arial"/>
                <w:color w:val="000000"/>
                <w:sz w:val="22"/>
              </w:rPr>
              <w:br/>
              <w:t>6/15/2023 -</w:t>
            </w:r>
            <w:r w:rsidRPr="00C242A6">
              <w:rPr>
                <w:rFonts w:eastAsia="Times New Roman" w:cs="Arial"/>
                <w:color w:val="000000"/>
                <w:sz w:val="22"/>
              </w:rPr>
              <w:br/>
              <w:t>9/15/2023 -</w:t>
            </w:r>
            <w:r w:rsidRPr="00C242A6">
              <w:rPr>
                <w:rFonts w:eastAsia="Times New Roman" w:cs="Arial"/>
                <w:color w:val="000000"/>
                <w:sz w:val="22"/>
              </w:rPr>
              <w:br/>
              <w:t>12/15/2023 -</w:t>
            </w:r>
            <w:r w:rsidRPr="00C242A6">
              <w:rPr>
                <w:rFonts w:eastAsia="Times New Roman" w:cs="Arial"/>
                <w:color w:val="000000"/>
                <w:sz w:val="22"/>
              </w:rPr>
              <w:br/>
              <w:t>3/15/2024 -</w:t>
            </w:r>
            <w:r w:rsidRPr="00C242A6">
              <w:rPr>
                <w:rFonts w:eastAsia="Times New Roman" w:cs="Arial"/>
                <w:color w:val="000000"/>
                <w:sz w:val="22"/>
              </w:rPr>
              <w:br/>
              <w:t>6/15/2024 -</w:t>
            </w:r>
            <w:r w:rsidRPr="00C242A6">
              <w:rPr>
                <w:rFonts w:eastAsia="Times New Roman" w:cs="Arial"/>
                <w:color w:val="000000"/>
                <w:sz w:val="22"/>
              </w:rPr>
              <w:br/>
              <w:t>9/15/2024 -</w:t>
            </w:r>
            <w:r w:rsidRPr="00C242A6">
              <w:rPr>
                <w:rFonts w:eastAsia="Times New Roman" w:cs="Arial"/>
                <w:color w:val="000000"/>
                <w:sz w:val="22"/>
              </w:rPr>
              <w:br/>
              <w:t>12/15/2024 -</w:t>
            </w:r>
          </w:p>
        </w:tc>
      </w:tr>
      <w:tr w:rsidR="00C242A6" w:rsidRPr="00C242A6" w14:paraId="32EBA027" w14:textId="77777777" w:rsidTr="00C242A6">
        <w:trPr>
          <w:divId w:val="2018531168"/>
          <w:trHeight w:val="216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00317" w14:textId="77777777" w:rsidR="00C242A6" w:rsidRPr="00C242A6" w:rsidRDefault="00C242A6" w:rsidP="00C242A6">
            <w:pPr>
              <w:spacing w:after="0"/>
              <w:jc w:val="center"/>
              <w:rPr>
                <w:rFonts w:eastAsia="Times New Roman" w:cs="Arial"/>
                <w:b/>
                <w:bCs/>
                <w:color w:val="000000"/>
                <w:sz w:val="22"/>
              </w:rPr>
            </w:pPr>
            <w:r w:rsidRPr="00C242A6">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0F1370AF" w14:textId="77777777" w:rsidR="00C242A6" w:rsidRPr="00C242A6" w:rsidRDefault="00C242A6" w:rsidP="00C242A6">
            <w:pPr>
              <w:spacing w:after="0"/>
              <w:rPr>
                <w:rFonts w:eastAsia="Times New Roman" w:cs="Arial"/>
                <w:color w:val="000000"/>
                <w:sz w:val="22"/>
              </w:rPr>
            </w:pPr>
            <w:r w:rsidRPr="00C242A6">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entered into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77D6AF8E" w14:textId="77777777" w:rsidR="00C242A6" w:rsidRPr="00C242A6" w:rsidRDefault="00C242A6" w:rsidP="00C242A6">
            <w:pPr>
              <w:spacing w:after="0"/>
              <w:jc w:val="center"/>
              <w:rPr>
                <w:rFonts w:eastAsia="Times New Roman" w:cs="Arial"/>
                <w:color w:val="FFFFFF"/>
                <w:sz w:val="22"/>
              </w:rPr>
            </w:pPr>
            <w:r w:rsidRPr="00C242A6">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0219CD75" w14:textId="77777777" w:rsidR="00C242A6" w:rsidRPr="00C242A6" w:rsidRDefault="00C242A6" w:rsidP="00C242A6">
            <w:pPr>
              <w:spacing w:after="0"/>
              <w:rPr>
                <w:rFonts w:eastAsia="Times New Roman" w:cs="Arial"/>
                <w:i/>
                <w:iCs/>
                <w:color w:val="000000"/>
                <w:sz w:val="22"/>
              </w:rPr>
            </w:pPr>
            <w:r w:rsidRPr="00C242A6">
              <w:rPr>
                <w:rFonts w:eastAsia="Times New Roman" w:cs="Arial"/>
                <w:i/>
                <w:iCs/>
                <w:color w:val="000000"/>
                <w:sz w:val="22"/>
              </w:rPr>
              <w:t>A revised audit trail including statistics as a result of Nassar was submitted to the Department on 9/1/2020.</w:t>
            </w:r>
          </w:p>
        </w:tc>
      </w:tr>
    </w:tbl>
    <w:p w14:paraId="54188E84" w14:textId="27F2B064" w:rsidR="005B678E" w:rsidRDefault="0031553C" w:rsidP="0031553C">
      <w:pPr>
        <w:pStyle w:val="Heading3"/>
      </w:pPr>
      <w:r>
        <w:fldChar w:fldCharType="end"/>
      </w:r>
      <w:r w:rsidR="005B678E">
        <w:t>Internal Assessments</w:t>
      </w:r>
    </w:p>
    <w:p w14:paraId="625212BF" w14:textId="77777777" w:rsidR="00C242A6" w:rsidRDefault="005B678E" w:rsidP="00F04C72">
      <w:pPr>
        <w:rPr>
          <w:rFonts w:asciiTheme="minorHAnsi" w:hAnsiTheme="minorHAnsi"/>
          <w:sz w:val="22"/>
        </w:rPr>
      </w:pPr>
      <w:r>
        <w:t>To maintain adequate compliance with the settlement agreement:</w:t>
      </w:r>
      <w:r w:rsidR="008F2B5B">
        <w:t xml:space="preserve"> </w:t>
      </w:r>
      <w:r w:rsidR="0031553C">
        <w:fldChar w:fldCharType="begin"/>
      </w:r>
      <w:r w:rsidR="0031553C">
        <w:instrText xml:space="preserve"> LINK Excel.Sheet.12 "\\\\fileshare.msu.edu\\ia\\data\\Brianna Slater\\FY2019-2020\\Clery Resolution\\accessibility edited REVISED Clery compliance status table - Potential Report Method.xlsx" "5. Compliance Scorecard!R115C2:R116C5" \a \f 4 \h </w:instrText>
      </w:r>
      <w:r w:rsidR="0031553C">
        <w:fldChar w:fldCharType="separate"/>
      </w:r>
    </w:p>
    <w:tbl>
      <w:tblPr>
        <w:tblW w:w="10020" w:type="dxa"/>
        <w:tblLook w:val="04A0" w:firstRow="1" w:lastRow="0" w:firstColumn="1" w:lastColumn="0" w:noHBand="0" w:noVBand="1"/>
        <w:tblCaption w:val="Internal Assessments"/>
      </w:tblPr>
      <w:tblGrid>
        <w:gridCol w:w="1660"/>
        <w:gridCol w:w="3940"/>
        <w:gridCol w:w="1860"/>
        <w:gridCol w:w="2560"/>
      </w:tblGrid>
      <w:tr w:rsidR="00C242A6" w:rsidRPr="00C242A6" w14:paraId="2E291FBC" w14:textId="77777777" w:rsidTr="00C242A6">
        <w:trPr>
          <w:divId w:val="1073315741"/>
          <w:trHeight w:val="315"/>
        </w:trPr>
        <w:tc>
          <w:tcPr>
            <w:tcW w:w="1660" w:type="dxa"/>
            <w:tcBorders>
              <w:top w:val="single" w:sz="4" w:space="0" w:color="auto"/>
              <w:left w:val="single" w:sz="8" w:space="0" w:color="auto"/>
              <w:bottom w:val="single" w:sz="4" w:space="0" w:color="000000"/>
              <w:right w:val="nil"/>
            </w:tcBorders>
            <w:shd w:val="clear" w:color="000000" w:fill="000000"/>
            <w:noWrap/>
            <w:hideMark/>
          </w:tcPr>
          <w:p w14:paraId="50C8597C" w14:textId="31A6AD46" w:rsidR="00C242A6" w:rsidRPr="00C242A6" w:rsidRDefault="00C242A6" w:rsidP="00C242A6">
            <w:pPr>
              <w:rPr>
                <w:rFonts w:eastAsia="Times New Roman" w:cs="Arial"/>
                <w:b/>
                <w:bCs/>
                <w:color w:val="FFFFFF"/>
                <w:sz w:val="22"/>
              </w:rPr>
            </w:pPr>
            <w:r w:rsidRPr="00C242A6">
              <w:rPr>
                <w:rFonts w:eastAsia="Times New Roman" w:cs="Arial"/>
                <w:b/>
                <w:bCs/>
                <w:color w:val="FFFFFF"/>
                <w:sz w:val="22"/>
              </w:rPr>
              <w:t>Action Item</w:t>
            </w:r>
          </w:p>
        </w:tc>
        <w:tc>
          <w:tcPr>
            <w:tcW w:w="3940" w:type="dxa"/>
            <w:tcBorders>
              <w:top w:val="single" w:sz="4" w:space="0" w:color="auto"/>
              <w:left w:val="nil"/>
              <w:bottom w:val="single" w:sz="4" w:space="0" w:color="000000"/>
              <w:right w:val="nil"/>
            </w:tcBorders>
            <w:shd w:val="clear" w:color="000000" w:fill="000000"/>
            <w:noWrap/>
            <w:hideMark/>
          </w:tcPr>
          <w:p w14:paraId="311DC131"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noWrap/>
            <w:hideMark/>
          </w:tcPr>
          <w:p w14:paraId="5D8931CA"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MSU Status</w:t>
            </w:r>
          </w:p>
        </w:tc>
        <w:tc>
          <w:tcPr>
            <w:tcW w:w="2560" w:type="dxa"/>
            <w:tcBorders>
              <w:top w:val="single" w:sz="4" w:space="0" w:color="auto"/>
              <w:left w:val="nil"/>
              <w:bottom w:val="single" w:sz="4" w:space="0" w:color="000000"/>
              <w:right w:val="single" w:sz="8" w:space="0" w:color="auto"/>
            </w:tcBorders>
            <w:shd w:val="clear" w:color="000000" w:fill="000000"/>
            <w:noWrap/>
            <w:hideMark/>
          </w:tcPr>
          <w:p w14:paraId="73480D0A"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Comments</w:t>
            </w:r>
          </w:p>
        </w:tc>
      </w:tr>
      <w:tr w:rsidR="00C242A6" w:rsidRPr="00C242A6" w14:paraId="7572013E" w14:textId="77777777" w:rsidTr="00C242A6">
        <w:trPr>
          <w:divId w:val="1073315741"/>
          <w:trHeight w:val="178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AB346BC" w14:textId="77777777" w:rsidR="00C242A6" w:rsidRPr="00C242A6" w:rsidRDefault="00C242A6" w:rsidP="00C242A6">
            <w:pPr>
              <w:spacing w:after="0"/>
              <w:jc w:val="center"/>
              <w:rPr>
                <w:rFonts w:eastAsia="Times New Roman" w:cs="Arial"/>
                <w:b/>
                <w:bCs/>
                <w:color w:val="000000"/>
                <w:sz w:val="22"/>
              </w:rPr>
            </w:pPr>
            <w:r w:rsidRPr="00C242A6">
              <w:rPr>
                <w:rFonts w:eastAsia="Times New Roman" w:cs="Arial"/>
                <w:b/>
                <w:bCs/>
                <w:color w:val="000000"/>
                <w:sz w:val="22"/>
              </w:rPr>
              <w:t>XI.1</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4AAD9986" w14:textId="77777777" w:rsidR="00C242A6" w:rsidRPr="00C242A6" w:rsidRDefault="00C242A6" w:rsidP="00C242A6">
            <w:pPr>
              <w:spacing w:after="0"/>
              <w:rPr>
                <w:rFonts w:eastAsia="Times New Roman" w:cs="Arial"/>
                <w:color w:val="000000"/>
                <w:sz w:val="22"/>
              </w:rPr>
            </w:pPr>
            <w:r w:rsidRPr="00C242A6">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860" w:type="dxa"/>
            <w:tcBorders>
              <w:top w:val="single" w:sz="4" w:space="0" w:color="auto"/>
              <w:left w:val="single" w:sz="4" w:space="0" w:color="auto"/>
              <w:bottom w:val="single" w:sz="8" w:space="0" w:color="auto"/>
              <w:right w:val="single" w:sz="4" w:space="0" w:color="auto"/>
            </w:tcBorders>
            <w:shd w:val="clear" w:color="000000" w:fill="4E4241"/>
            <w:noWrap/>
            <w:hideMark/>
          </w:tcPr>
          <w:p w14:paraId="00E79402" w14:textId="77777777" w:rsidR="00C242A6" w:rsidRPr="00C242A6" w:rsidRDefault="00C242A6" w:rsidP="00C242A6">
            <w:pPr>
              <w:spacing w:after="0"/>
              <w:jc w:val="center"/>
              <w:rPr>
                <w:rFonts w:eastAsia="Times New Roman" w:cs="Arial"/>
                <w:color w:val="FFFFFF"/>
                <w:sz w:val="22"/>
              </w:rPr>
            </w:pPr>
            <w:r w:rsidRPr="00C242A6">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4F25BA89" w14:textId="77777777" w:rsidR="00C242A6" w:rsidRPr="00C242A6" w:rsidRDefault="00C242A6" w:rsidP="00C242A6">
            <w:pPr>
              <w:spacing w:after="0"/>
              <w:rPr>
                <w:rFonts w:eastAsia="Times New Roman" w:cs="Arial"/>
                <w:i/>
                <w:iCs/>
                <w:color w:val="000000"/>
                <w:sz w:val="22"/>
              </w:rPr>
            </w:pPr>
            <w:r w:rsidRPr="00C242A6">
              <w:rPr>
                <w:rFonts w:eastAsia="Times New Roman" w:cs="Arial"/>
                <w:i/>
                <w:iCs/>
                <w:color w:val="000000"/>
                <w:sz w:val="22"/>
              </w:rPr>
              <w:t>OARC is conducting a two-year limited scope assessment plan.  Work on this began in June 2021.</w:t>
            </w:r>
          </w:p>
        </w:tc>
      </w:tr>
    </w:tbl>
    <w:p w14:paraId="1CFFF143" w14:textId="77777777" w:rsidR="00C242A6" w:rsidRDefault="0031553C" w:rsidP="00C242A6">
      <w:pPr>
        <w:rPr>
          <w:rFonts w:asciiTheme="minorHAnsi" w:hAnsiTheme="minorHAnsi"/>
          <w:b/>
          <w:sz w:val="22"/>
        </w:rPr>
      </w:pPr>
      <w:r>
        <w:fldChar w:fldCharType="end"/>
      </w:r>
      <w:r w:rsidR="00553135">
        <w:br w:type="page"/>
      </w:r>
      <w:r>
        <w:fldChar w:fldCharType="begin"/>
      </w:r>
      <w:r>
        <w:instrText xml:space="preserve"> LINK Excel.Sheet.12 "\\\\fileshare.msu.edu\\ia\\data\\Brianna Slater\\FY2019-2020\\Clery Resolution\\accessibility edited REVISED Clery compliance status table - Potential Report Method.xlsx" "5. Compliance Scorecard!R117C2:R118C5" \a \f 4 \h </w:instrText>
      </w:r>
      <w:r>
        <w:fldChar w:fldCharType="separate"/>
      </w:r>
    </w:p>
    <w:tbl>
      <w:tblPr>
        <w:tblW w:w="10020" w:type="dxa"/>
        <w:tblLook w:val="04A0" w:firstRow="1" w:lastRow="0" w:firstColumn="1" w:lastColumn="0" w:noHBand="0" w:noVBand="1"/>
        <w:tblCaption w:val="Internal Assessments continued"/>
      </w:tblPr>
      <w:tblGrid>
        <w:gridCol w:w="1660"/>
        <w:gridCol w:w="3940"/>
        <w:gridCol w:w="1860"/>
        <w:gridCol w:w="2560"/>
      </w:tblGrid>
      <w:tr w:rsidR="00C242A6" w:rsidRPr="00C242A6" w14:paraId="276C580A" w14:textId="77777777" w:rsidTr="00C242A6">
        <w:trPr>
          <w:divId w:val="513233002"/>
          <w:trHeight w:val="300"/>
        </w:trPr>
        <w:tc>
          <w:tcPr>
            <w:tcW w:w="1660" w:type="dxa"/>
            <w:tcBorders>
              <w:top w:val="single" w:sz="4" w:space="0" w:color="auto"/>
              <w:left w:val="nil"/>
              <w:bottom w:val="single" w:sz="4" w:space="0" w:color="auto"/>
              <w:right w:val="nil"/>
            </w:tcBorders>
            <w:shd w:val="clear" w:color="000000" w:fill="000000"/>
            <w:noWrap/>
            <w:hideMark/>
          </w:tcPr>
          <w:p w14:paraId="1F04A08E" w14:textId="4EA14C7B" w:rsidR="00C242A6" w:rsidRPr="00C242A6" w:rsidRDefault="00C242A6" w:rsidP="00C242A6">
            <w:pPr>
              <w:rPr>
                <w:rFonts w:eastAsia="Times New Roman" w:cs="Arial"/>
                <w:b/>
                <w:bCs/>
                <w:color w:val="FFFFFF"/>
                <w:sz w:val="22"/>
              </w:rPr>
            </w:pPr>
            <w:r w:rsidRPr="00C242A6">
              <w:rPr>
                <w:rFonts w:eastAsia="Times New Roman" w:cs="Arial"/>
                <w:b/>
                <w:bCs/>
                <w:color w:val="FFFFFF"/>
                <w:sz w:val="22"/>
              </w:rPr>
              <w:t>Action Item</w:t>
            </w:r>
          </w:p>
        </w:tc>
        <w:tc>
          <w:tcPr>
            <w:tcW w:w="3940" w:type="dxa"/>
            <w:tcBorders>
              <w:top w:val="single" w:sz="4" w:space="0" w:color="auto"/>
              <w:left w:val="nil"/>
              <w:bottom w:val="single" w:sz="4" w:space="0" w:color="auto"/>
              <w:right w:val="nil"/>
            </w:tcBorders>
            <w:shd w:val="clear" w:color="000000" w:fill="000000"/>
            <w:noWrap/>
            <w:hideMark/>
          </w:tcPr>
          <w:p w14:paraId="0F902EB2"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Task</w:t>
            </w:r>
          </w:p>
        </w:tc>
        <w:tc>
          <w:tcPr>
            <w:tcW w:w="1860" w:type="dxa"/>
            <w:tcBorders>
              <w:top w:val="single" w:sz="4" w:space="0" w:color="auto"/>
              <w:left w:val="nil"/>
              <w:bottom w:val="single" w:sz="4" w:space="0" w:color="auto"/>
              <w:right w:val="nil"/>
            </w:tcBorders>
            <w:shd w:val="clear" w:color="000000" w:fill="000000"/>
            <w:noWrap/>
            <w:hideMark/>
          </w:tcPr>
          <w:p w14:paraId="295C249A"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MSU Status</w:t>
            </w:r>
          </w:p>
        </w:tc>
        <w:tc>
          <w:tcPr>
            <w:tcW w:w="2560" w:type="dxa"/>
            <w:tcBorders>
              <w:top w:val="single" w:sz="4" w:space="0" w:color="auto"/>
              <w:left w:val="nil"/>
              <w:bottom w:val="single" w:sz="4" w:space="0" w:color="auto"/>
              <w:right w:val="nil"/>
            </w:tcBorders>
            <w:shd w:val="clear" w:color="000000" w:fill="000000"/>
            <w:noWrap/>
            <w:hideMark/>
          </w:tcPr>
          <w:p w14:paraId="4EF4FBCA"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Comments</w:t>
            </w:r>
          </w:p>
        </w:tc>
      </w:tr>
      <w:tr w:rsidR="00C242A6" w:rsidRPr="00C242A6" w14:paraId="1996F0D1" w14:textId="77777777" w:rsidTr="00C242A6">
        <w:trPr>
          <w:divId w:val="513233002"/>
          <w:trHeight w:val="11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A4171" w14:textId="77777777" w:rsidR="00C242A6" w:rsidRPr="00C242A6" w:rsidRDefault="00C242A6" w:rsidP="00C242A6">
            <w:pPr>
              <w:spacing w:after="0"/>
              <w:jc w:val="center"/>
              <w:rPr>
                <w:rFonts w:eastAsia="Times New Roman" w:cs="Arial"/>
                <w:b/>
                <w:bCs/>
                <w:color w:val="000000"/>
                <w:sz w:val="22"/>
              </w:rPr>
            </w:pPr>
            <w:r w:rsidRPr="00C242A6">
              <w:rPr>
                <w:rFonts w:eastAsia="Times New Roman" w:cs="Arial"/>
                <w:b/>
                <w:bCs/>
                <w:color w:val="000000"/>
                <w:sz w:val="22"/>
              </w:rPr>
              <w:t>XI.2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72D3C4E" w14:textId="77777777" w:rsidR="00C242A6" w:rsidRPr="00C242A6" w:rsidRDefault="00C242A6" w:rsidP="00C242A6">
            <w:pPr>
              <w:spacing w:after="0"/>
              <w:rPr>
                <w:rFonts w:eastAsia="Times New Roman" w:cs="Arial"/>
                <w:color w:val="000000"/>
                <w:sz w:val="22"/>
              </w:rPr>
            </w:pPr>
            <w:r w:rsidRPr="00C242A6">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0D6F5548" w14:textId="77777777" w:rsidR="00C242A6" w:rsidRPr="00C242A6" w:rsidRDefault="00C242A6" w:rsidP="00C242A6">
            <w:pPr>
              <w:spacing w:after="0"/>
              <w:jc w:val="center"/>
              <w:rPr>
                <w:rFonts w:eastAsia="Times New Roman" w:cs="Arial"/>
                <w:color w:val="000000"/>
                <w:sz w:val="22"/>
              </w:rPr>
            </w:pPr>
            <w:r w:rsidRPr="00C242A6">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03276694" w14:textId="77777777" w:rsidR="00C242A6" w:rsidRPr="00C242A6" w:rsidRDefault="00C242A6" w:rsidP="00C242A6">
            <w:pPr>
              <w:spacing w:after="0"/>
              <w:rPr>
                <w:rFonts w:eastAsia="Times New Roman" w:cs="Arial"/>
                <w:color w:val="000000"/>
                <w:sz w:val="22"/>
              </w:rPr>
            </w:pPr>
            <w:r w:rsidRPr="00C242A6">
              <w:rPr>
                <w:rFonts w:eastAsia="Times New Roman" w:cs="Arial"/>
                <w:color w:val="000000"/>
                <w:sz w:val="22"/>
              </w:rPr>
              <w:t> </w:t>
            </w:r>
          </w:p>
        </w:tc>
      </w:tr>
    </w:tbl>
    <w:p w14:paraId="793EF6B9" w14:textId="45AF077B" w:rsidR="005B678E" w:rsidRDefault="0031553C" w:rsidP="0031553C">
      <w:pPr>
        <w:pStyle w:val="Heading3"/>
      </w:pPr>
      <w:r>
        <w:fldChar w:fldCharType="end"/>
      </w:r>
      <w:r w:rsidR="005B678E">
        <w:t>Clery Act Expert</w:t>
      </w:r>
    </w:p>
    <w:p w14:paraId="7D66A822" w14:textId="77777777" w:rsidR="00C242A6" w:rsidRDefault="005B678E" w:rsidP="001F3737">
      <w:pPr>
        <w:rPr>
          <w:rFonts w:asciiTheme="minorHAnsi" w:hAnsiTheme="minorHAnsi"/>
          <w:sz w:val="22"/>
        </w:rPr>
      </w:pPr>
      <w:r>
        <w:t>To maintain adequate compliance with the settlement agreement:</w:t>
      </w:r>
      <w:r w:rsidR="008F2B5B">
        <w:t xml:space="preserve"> </w:t>
      </w:r>
      <w:r w:rsidR="0031553C">
        <w:fldChar w:fldCharType="begin"/>
      </w:r>
      <w:r w:rsidR="0031553C">
        <w:instrText xml:space="preserve"> LINK Excel.Sheet.12 "\\\\fileshare.msu.edu\\ia\\data\\Brianna Slater\\FY2019-2020\\Clery Resolution\\accessibility edited REVISED Clery compliance status table - Potential Report Method.xlsx" "5. Compliance Scorecard!R123C2:R127C5" \a \f 4 \h </w:instrText>
      </w:r>
      <w:r w:rsidR="0031553C">
        <w:fldChar w:fldCharType="separate"/>
      </w:r>
    </w:p>
    <w:tbl>
      <w:tblPr>
        <w:tblW w:w="10020" w:type="dxa"/>
        <w:tblLook w:val="04A0" w:firstRow="1" w:lastRow="0" w:firstColumn="1" w:lastColumn="0" w:noHBand="0" w:noVBand="1"/>
        <w:tblCaption w:val="Clery Act Expert"/>
      </w:tblPr>
      <w:tblGrid>
        <w:gridCol w:w="1660"/>
        <w:gridCol w:w="3940"/>
        <w:gridCol w:w="1860"/>
        <w:gridCol w:w="2560"/>
      </w:tblGrid>
      <w:tr w:rsidR="00C242A6" w:rsidRPr="00C242A6" w14:paraId="75A38233" w14:textId="77777777" w:rsidTr="00C242A6">
        <w:trPr>
          <w:divId w:val="443043010"/>
          <w:trHeight w:val="330"/>
        </w:trPr>
        <w:tc>
          <w:tcPr>
            <w:tcW w:w="1660" w:type="dxa"/>
            <w:tcBorders>
              <w:top w:val="single" w:sz="4" w:space="0" w:color="9BC2E6"/>
              <w:left w:val="single" w:sz="8" w:space="0" w:color="auto"/>
              <w:bottom w:val="single" w:sz="4" w:space="0" w:color="000000"/>
              <w:right w:val="nil"/>
            </w:tcBorders>
            <w:shd w:val="clear" w:color="000000" w:fill="000000"/>
            <w:noWrap/>
            <w:hideMark/>
          </w:tcPr>
          <w:p w14:paraId="3BFCBD47" w14:textId="64DFEBD1" w:rsidR="00C242A6" w:rsidRPr="00C242A6" w:rsidRDefault="00C242A6" w:rsidP="00C242A6">
            <w:pPr>
              <w:rPr>
                <w:rFonts w:eastAsia="Times New Roman" w:cs="Arial"/>
                <w:b/>
                <w:bCs/>
                <w:color w:val="FFFFFF"/>
                <w:sz w:val="22"/>
              </w:rPr>
            </w:pPr>
            <w:r w:rsidRPr="00C242A6">
              <w:rPr>
                <w:rFonts w:eastAsia="Times New Roman" w:cs="Arial"/>
                <w:b/>
                <w:bCs/>
                <w:color w:val="FFFFFF"/>
                <w:sz w:val="22"/>
              </w:rPr>
              <w:t>Action Item</w:t>
            </w:r>
          </w:p>
        </w:tc>
        <w:tc>
          <w:tcPr>
            <w:tcW w:w="3940" w:type="dxa"/>
            <w:tcBorders>
              <w:top w:val="single" w:sz="4" w:space="0" w:color="9BC2E6"/>
              <w:left w:val="nil"/>
              <w:bottom w:val="single" w:sz="4" w:space="0" w:color="000000"/>
              <w:right w:val="nil"/>
            </w:tcBorders>
            <w:shd w:val="clear" w:color="000000" w:fill="000000"/>
            <w:noWrap/>
            <w:hideMark/>
          </w:tcPr>
          <w:p w14:paraId="69F61CD0"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Task</w:t>
            </w:r>
          </w:p>
        </w:tc>
        <w:tc>
          <w:tcPr>
            <w:tcW w:w="1860" w:type="dxa"/>
            <w:tcBorders>
              <w:top w:val="single" w:sz="4" w:space="0" w:color="9BC2E6"/>
              <w:left w:val="nil"/>
              <w:bottom w:val="single" w:sz="4" w:space="0" w:color="000000"/>
              <w:right w:val="nil"/>
            </w:tcBorders>
            <w:shd w:val="clear" w:color="000000" w:fill="000000"/>
            <w:noWrap/>
            <w:hideMark/>
          </w:tcPr>
          <w:p w14:paraId="21BC5778"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MSU Status</w:t>
            </w:r>
          </w:p>
        </w:tc>
        <w:tc>
          <w:tcPr>
            <w:tcW w:w="2560" w:type="dxa"/>
            <w:tcBorders>
              <w:top w:val="single" w:sz="4" w:space="0" w:color="9BC2E6"/>
              <w:left w:val="nil"/>
              <w:bottom w:val="single" w:sz="4" w:space="0" w:color="000000"/>
              <w:right w:val="single" w:sz="8" w:space="0" w:color="auto"/>
            </w:tcBorders>
            <w:shd w:val="clear" w:color="000000" w:fill="000000"/>
            <w:noWrap/>
            <w:hideMark/>
          </w:tcPr>
          <w:p w14:paraId="51744C64" w14:textId="77777777" w:rsidR="00C242A6" w:rsidRPr="00C242A6" w:rsidRDefault="00C242A6" w:rsidP="00C242A6">
            <w:pPr>
              <w:spacing w:after="0"/>
              <w:rPr>
                <w:rFonts w:eastAsia="Times New Roman" w:cs="Arial"/>
                <w:b/>
                <w:bCs/>
                <w:color w:val="FFFFFF"/>
                <w:sz w:val="22"/>
              </w:rPr>
            </w:pPr>
            <w:r w:rsidRPr="00C242A6">
              <w:rPr>
                <w:rFonts w:eastAsia="Times New Roman" w:cs="Arial"/>
                <w:b/>
                <w:bCs/>
                <w:color w:val="FFFFFF"/>
                <w:sz w:val="22"/>
              </w:rPr>
              <w:t>Comments</w:t>
            </w:r>
          </w:p>
        </w:tc>
      </w:tr>
      <w:tr w:rsidR="00C242A6" w:rsidRPr="00C242A6" w14:paraId="573A28CA" w14:textId="77777777" w:rsidTr="00C242A6">
        <w:trPr>
          <w:divId w:val="443043010"/>
          <w:trHeight w:val="178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6D19F" w14:textId="77777777" w:rsidR="00C242A6" w:rsidRPr="00C242A6" w:rsidRDefault="00C242A6" w:rsidP="00C242A6">
            <w:pPr>
              <w:spacing w:after="0"/>
              <w:jc w:val="center"/>
              <w:rPr>
                <w:rFonts w:eastAsia="Times New Roman" w:cs="Arial"/>
                <w:b/>
                <w:bCs/>
                <w:color w:val="000000"/>
                <w:sz w:val="22"/>
              </w:rPr>
            </w:pPr>
            <w:r w:rsidRPr="00C242A6">
              <w:rPr>
                <w:rFonts w:eastAsia="Times New Roman" w:cs="Arial"/>
                <w:b/>
                <w:bCs/>
                <w:color w:val="000000"/>
                <w:sz w:val="22"/>
              </w:rPr>
              <w:t>XII.1</w:t>
            </w:r>
          </w:p>
        </w:tc>
        <w:tc>
          <w:tcPr>
            <w:tcW w:w="3940" w:type="dxa"/>
            <w:tcBorders>
              <w:top w:val="single" w:sz="4" w:space="0" w:color="auto"/>
              <w:left w:val="nil"/>
              <w:bottom w:val="single" w:sz="4" w:space="0" w:color="auto"/>
              <w:right w:val="single" w:sz="4" w:space="0" w:color="auto"/>
            </w:tcBorders>
            <w:shd w:val="clear" w:color="auto" w:fill="auto"/>
            <w:hideMark/>
          </w:tcPr>
          <w:p w14:paraId="1264743E" w14:textId="77777777" w:rsidR="00C242A6" w:rsidRPr="00C242A6" w:rsidRDefault="00C242A6" w:rsidP="00C242A6">
            <w:pPr>
              <w:spacing w:after="0"/>
              <w:rPr>
                <w:rFonts w:eastAsia="Times New Roman" w:cs="Arial"/>
                <w:color w:val="000000"/>
                <w:sz w:val="22"/>
              </w:rPr>
            </w:pPr>
            <w:r w:rsidRPr="00C242A6">
              <w:rPr>
                <w:rFonts w:eastAsia="Times New Roman" w:cs="Arial"/>
                <w:color w:val="000000"/>
                <w:sz w:val="22"/>
              </w:rPr>
              <w:t>The University will to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32CC19D5" w14:textId="77777777" w:rsidR="00C242A6" w:rsidRPr="00C242A6" w:rsidRDefault="00C242A6" w:rsidP="00C242A6">
            <w:pPr>
              <w:spacing w:after="0"/>
              <w:jc w:val="center"/>
              <w:rPr>
                <w:rFonts w:eastAsia="Times New Roman" w:cs="Arial"/>
                <w:color w:val="FFFFFF"/>
                <w:sz w:val="22"/>
              </w:rPr>
            </w:pPr>
            <w:r w:rsidRPr="00C242A6">
              <w:rPr>
                <w:rFonts w:eastAsia="Times New Roman" w:cs="Arial"/>
                <w:color w:val="FFFFFF"/>
                <w:sz w:val="22"/>
              </w:rPr>
              <w:t>Implemented</w:t>
            </w:r>
          </w:p>
        </w:tc>
        <w:tc>
          <w:tcPr>
            <w:tcW w:w="2560" w:type="dxa"/>
            <w:tcBorders>
              <w:top w:val="single" w:sz="4" w:space="0" w:color="auto"/>
              <w:left w:val="nil"/>
              <w:bottom w:val="single" w:sz="4" w:space="0" w:color="auto"/>
              <w:right w:val="single" w:sz="4" w:space="0" w:color="auto"/>
            </w:tcBorders>
            <w:shd w:val="clear" w:color="auto" w:fill="auto"/>
            <w:hideMark/>
          </w:tcPr>
          <w:p w14:paraId="5B07D9C4" w14:textId="77777777" w:rsidR="00C242A6" w:rsidRPr="00C242A6" w:rsidRDefault="00C242A6" w:rsidP="00C242A6">
            <w:pPr>
              <w:spacing w:after="0"/>
              <w:rPr>
                <w:rFonts w:eastAsia="Times New Roman" w:cs="Arial"/>
                <w:i/>
                <w:iCs/>
                <w:color w:val="000000"/>
                <w:sz w:val="22"/>
              </w:rPr>
            </w:pPr>
            <w:r w:rsidRPr="00C242A6">
              <w:rPr>
                <w:rFonts w:eastAsia="Times New Roman" w:cs="Arial"/>
                <w:i/>
                <w:iCs/>
                <w:color w:val="000000"/>
                <w:sz w:val="22"/>
              </w:rPr>
              <w:t xml:space="preserve">Ongoing requirement.  The university has previously engaged an external Clery Act expert.  This expert will continue to serve as facilitator. </w:t>
            </w:r>
          </w:p>
        </w:tc>
      </w:tr>
      <w:tr w:rsidR="00C242A6" w:rsidRPr="00C242A6" w14:paraId="6A0D2A91" w14:textId="77777777" w:rsidTr="00C242A6">
        <w:trPr>
          <w:divId w:val="443043010"/>
          <w:trHeight w:val="142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D3BBF7F" w14:textId="77777777" w:rsidR="00C242A6" w:rsidRPr="00C242A6" w:rsidRDefault="00C242A6" w:rsidP="00C242A6">
            <w:pPr>
              <w:spacing w:after="0"/>
              <w:jc w:val="center"/>
              <w:rPr>
                <w:rFonts w:eastAsia="Times New Roman" w:cs="Arial"/>
                <w:b/>
                <w:bCs/>
                <w:color w:val="000000"/>
                <w:sz w:val="22"/>
              </w:rPr>
            </w:pPr>
            <w:r w:rsidRPr="00C242A6">
              <w:rPr>
                <w:rFonts w:eastAsia="Times New Roman" w:cs="Arial"/>
                <w:b/>
                <w:bCs/>
                <w:color w:val="000000"/>
                <w:sz w:val="22"/>
              </w:rPr>
              <w:t>XII.2</w:t>
            </w:r>
          </w:p>
        </w:tc>
        <w:tc>
          <w:tcPr>
            <w:tcW w:w="3940" w:type="dxa"/>
            <w:tcBorders>
              <w:top w:val="nil"/>
              <w:left w:val="nil"/>
              <w:bottom w:val="single" w:sz="4" w:space="0" w:color="auto"/>
              <w:right w:val="single" w:sz="4" w:space="0" w:color="auto"/>
            </w:tcBorders>
            <w:shd w:val="clear" w:color="auto" w:fill="auto"/>
            <w:hideMark/>
          </w:tcPr>
          <w:p w14:paraId="282E5D7B" w14:textId="77777777" w:rsidR="00C242A6" w:rsidRPr="00C242A6" w:rsidRDefault="00C242A6" w:rsidP="00C242A6">
            <w:pPr>
              <w:spacing w:after="0"/>
              <w:rPr>
                <w:rFonts w:eastAsia="Times New Roman" w:cs="Arial"/>
                <w:color w:val="000000"/>
                <w:sz w:val="22"/>
              </w:rPr>
            </w:pPr>
            <w:r w:rsidRPr="00C242A6">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15C4F25B" w14:textId="77777777" w:rsidR="00C242A6" w:rsidRPr="00C242A6" w:rsidRDefault="00C242A6" w:rsidP="00C242A6">
            <w:pPr>
              <w:spacing w:after="0"/>
              <w:jc w:val="center"/>
              <w:rPr>
                <w:rFonts w:eastAsia="Times New Roman" w:cs="Arial"/>
                <w:color w:val="FFFFFF"/>
                <w:sz w:val="22"/>
              </w:rPr>
            </w:pPr>
            <w:r w:rsidRPr="00C242A6">
              <w:rPr>
                <w:rFonts w:eastAsia="Times New Roman" w:cs="Arial"/>
                <w:color w:val="FFFFFF"/>
                <w:sz w:val="22"/>
              </w:rPr>
              <w:t>Implemented</w:t>
            </w:r>
          </w:p>
        </w:tc>
        <w:tc>
          <w:tcPr>
            <w:tcW w:w="2560" w:type="dxa"/>
            <w:tcBorders>
              <w:top w:val="nil"/>
              <w:left w:val="nil"/>
              <w:bottom w:val="single" w:sz="4" w:space="0" w:color="auto"/>
              <w:right w:val="single" w:sz="4" w:space="0" w:color="auto"/>
            </w:tcBorders>
            <w:shd w:val="clear" w:color="auto" w:fill="auto"/>
            <w:hideMark/>
          </w:tcPr>
          <w:p w14:paraId="3F924927" w14:textId="77777777" w:rsidR="00C242A6" w:rsidRPr="00C242A6" w:rsidRDefault="00C242A6" w:rsidP="00C242A6">
            <w:pPr>
              <w:spacing w:after="0"/>
              <w:rPr>
                <w:rFonts w:eastAsia="Times New Roman" w:cs="Arial"/>
                <w:i/>
                <w:iCs/>
                <w:color w:val="000000"/>
                <w:sz w:val="22"/>
              </w:rPr>
            </w:pPr>
            <w:r w:rsidRPr="00C242A6">
              <w:rPr>
                <w:rFonts w:eastAsia="Times New Roman" w:cs="Arial"/>
                <w:i/>
                <w:iCs/>
                <w:color w:val="000000"/>
                <w:sz w:val="22"/>
              </w:rPr>
              <w:t xml:space="preserve">Ongoing requirement.  Facilitator will report any violations identified.    </w:t>
            </w:r>
          </w:p>
        </w:tc>
      </w:tr>
      <w:tr w:rsidR="00C242A6" w:rsidRPr="00C242A6" w14:paraId="330FB721" w14:textId="77777777" w:rsidTr="00C242A6">
        <w:trPr>
          <w:divId w:val="443043010"/>
          <w:trHeight w:val="109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626EEDF" w14:textId="77777777" w:rsidR="00C242A6" w:rsidRPr="00C242A6" w:rsidRDefault="00C242A6" w:rsidP="00C242A6">
            <w:pPr>
              <w:spacing w:after="0"/>
              <w:jc w:val="center"/>
              <w:rPr>
                <w:rFonts w:eastAsia="Times New Roman" w:cs="Arial"/>
                <w:b/>
                <w:bCs/>
                <w:color w:val="000000"/>
                <w:sz w:val="22"/>
              </w:rPr>
            </w:pPr>
            <w:r w:rsidRPr="00C242A6">
              <w:rPr>
                <w:rFonts w:eastAsia="Times New Roman" w:cs="Arial"/>
                <w:b/>
                <w:bCs/>
                <w:color w:val="000000"/>
                <w:sz w:val="22"/>
              </w:rPr>
              <w:t>XII.3</w:t>
            </w:r>
          </w:p>
        </w:tc>
        <w:tc>
          <w:tcPr>
            <w:tcW w:w="3940" w:type="dxa"/>
            <w:tcBorders>
              <w:top w:val="nil"/>
              <w:left w:val="nil"/>
              <w:bottom w:val="single" w:sz="4" w:space="0" w:color="auto"/>
              <w:right w:val="single" w:sz="4" w:space="0" w:color="auto"/>
            </w:tcBorders>
            <w:shd w:val="clear" w:color="auto" w:fill="auto"/>
            <w:hideMark/>
          </w:tcPr>
          <w:p w14:paraId="6EA68D97" w14:textId="77777777" w:rsidR="00C242A6" w:rsidRPr="00C242A6" w:rsidRDefault="00C242A6" w:rsidP="00C242A6">
            <w:pPr>
              <w:spacing w:after="0"/>
              <w:rPr>
                <w:rFonts w:eastAsia="Times New Roman" w:cs="Arial"/>
                <w:color w:val="000000"/>
                <w:sz w:val="22"/>
              </w:rPr>
            </w:pPr>
            <w:r w:rsidRPr="00C242A6">
              <w:rPr>
                <w:rFonts w:eastAsia="Times New Roman" w:cs="Arial"/>
                <w:color w:val="000000"/>
                <w:sz w:val="22"/>
              </w:rPr>
              <w:t xml:space="preserve">The facilitator will participate in periodic phone conferences to provide general updates to the Department. </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0692DCFC" w14:textId="77777777" w:rsidR="00C242A6" w:rsidRPr="00C242A6" w:rsidRDefault="00C242A6" w:rsidP="00C242A6">
            <w:pPr>
              <w:spacing w:after="0"/>
              <w:jc w:val="center"/>
              <w:rPr>
                <w:rFonts w:eastAsia="Times New Roman" w:cs="Arial"/>
                <w:color w:val="FFFFFF"/>
                <w:sz w:val="22"/>
              </w:rPr>
            </w:pPr>
            <w:r w:rsidRPr="00C242A6">
              <w:rPr>
                <w:rFonts w:eastAsia="Times New Roman" w:cs="Arial"/>
                <w:color w:val="FFFFFF"/>
                <w:sz w:val="22"/>
              </w:rPr>
              <w:t>Implemented</w:t>
            </w:r>
          </w:p>
        </w:tc>
        <w:tc>
          <w:tcPr>
            <w:tcW w:w="2560" w:type="dxa"/>
            <w:tcBorders>
              <w:top w:val="nil"/>
              <w:left w:val="nil"/>
              <w:bottom w:val="single" w:sz="4" w:space="0" w:color="auto"/>
              <w:right w:val="single" w:sz="4" w:space="0" w:color="auto"/>
            </w:tcBorders>
            <w:shd w:val="clear" w:color="auto" w:fill="auto"/>
            <w:hideMark/>
          </w:tcPr>
          <w:p w14:paraId="4B345E3A" w14:textId="77777777" w:rsidR="00C242A6" w:rsidRPr="00C242A6" w:rsidRDefault="00C242A6" w:rsidP="00C242A6">
            <w:pPr>
              <w:spacing w:after="0"/>
              <w:rPr>
                <w:rFonts w:eastAsia="Times New Roman" w:cs="Arial"/>
                <w:i/>
                <w:iCs/>
                <w:color w:val="000000"/>
                <w:sz w:val="22"/>
              </w:rPr>
            </w:pPr>
            <w:r w:rsidRPr="00C242A6">
              <w:rPr>
                <w:rFonts w:eastAsia="Times New Roman" w:cs="Arial"/>
                <w:i/>
                <w:iCs/>
                <w:color w:val="000000"/>
                <w:sz w:val="22"/>
              </w:rPr>
              <w:t xml:space="preserve">Ongoing requirement.  Facilitator has periodic phone conferences with the Department. </w:t>
            </w:r>
          </w:p>
        </w:tc>
      </w:tr>
      <w:tr w:rsidR="00C242A6" w:rsidRPr="00C242A6" w14:paraId="095389F3" w14:textId="77777777" w:rsidTr="00C242A6">
        <w:trPr>
          <w:divId w:val="443043010"/>
          <w:trHeight w:val="3705"/>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CF14194" w14:textId="77777777" w:rsidR="00C242A6" w:rsidRPr="00C242A6" w:rsidRDefault="00C242A6" w:rsidP="00C242A6">
            <w:pPr>
              <w:spacing w:after="0"/>
              <w:jc w:val="center"/>
              <w:rPr>
                <w:rFonts w:eastAsia="Times New Roman" w:cs="Arial"/>
                <w:b/>
                <w:bCs/>
                <w:color w:val="000000"/>
                <w:sz w:val="22"/>
              </w:rPr>
            </w:pPr>
            <w:r w:rsidRPr="00C242A6">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4E6DCDBD" w14:textId="77777777" w:rsidR="00C242A6" w:rsidRPr="00C242A6" w:rsidRDefault="00C242A6" w:rsidP="00C242A6">
            <w:pPr>
              <w:spacing w:after="0"/>
              <w:rPr>
                <w:rFonts w:eastAsia="Times New Roman" w:cs="Arial"/>
                <w:color w:val="000000"/>
                <w:sz w:val="22"/>
              </w:rPr>
            </w:pPr>
            <w:r w:rsidRPr="00C242A6">
              <w:rPr>
                <w:rFonts w:eastAsia="Times New Roman" w:cs="Arial"/>
                <w:color w:val="000000"/>
                <w:sz w:val="22"/>
              </w:rPr>
              <w:t>The facilitator will produce an annual report on the University's progress on reforms to its compliance program. The report will include new and ongoing compliance issues, challenges and obstacles to progress, a description of the resources committed to the remedial action program, and a summary of action items for the next phase of the program.</w:t>
            </w:r>
            <w:r w:rsidRPr="00C242A6">
              <w:rPr>
                <w:rFonts w:eastAsia="Times New Roman" w:cs="Arial"/>
                <w:color w:val="000000"/>
                <w:sz w:val="22"/>
              </w:rPr>
              <w:br/>
              <w:t>Reporting Deadline: September 1, 2021</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657AB8FB" w14:textId="77777777" w:rsidR="00C242A6" w:rsidRPr="00C242A6" w:rsidRDefault="00C242A6" w:rsidP="00C242A6">
            <w:pPr>
              <w:spacing w:after="0"/>
              <w:jc w:val="center"/>
              <w:rPr>
                <w:rFonts w:eastAsia="Times New Roman" w:cs="Arial"/>
                <w:color w:val="FFFFFF"/>
                <w:sz w:val="22"/>
              </w:rPr>
            </w:pPr>
            <w:r w:rsidRPr="00C242A6">
              <w:rPr>
                <w:rFonts w:eastAsia="Times New Roman" w:cs="Arial"/>
                <w:color w:val="FFFFFF"/>
                <w:sz w:val="22"/>
              </w:rPr>
              <w:t>Implemented</w:t>
            </w:r>
          </w:p>
        </w:tc>
        <w:tc>
          <w:tcPr>
            <w:tcW w:w="2560" w:type="dxa"/>
            <w:tcBorders>
              <w:top w:val="nil"/>
              <w:left w:val="nil"/>
              <w:bottom w:val="single" w:sz="4" w:space="0" w:color="auto"/>
              <w:right w:val="single" w:sz="4" w:space="0" w:color="auto"/>
            </w:tcBorders>
            <w:shd w:val="clear" w:color="auto" w:fill="auto"/>
            <w:hideMark/>
          </w:tcPr>
          <w:p w14:paraId="30174F8C" w14:textId="77777777" w:rsidR="00C242A6" w:rsidRPr="00C242A6" w:rsidRDefault="00C242A6" w:rsidP="00C242A6">
            <w:pPr>
              <w:spacing w:after="0"/>
              <w:rPr>
                <w:rFonts w:eastAsia="Times New Roman" w:cs="Arial"/>
                <w:i/>
                <w:iCs/>
                <w:color w:val="000000"/>
                <w:sz w:val="22"/>
              </w:rPr>
            </w:pPr>
            <w:r w:rsidRPr="00C242A6">
              <w:rPr>
                <w:rFonts w:eastAsia="Times New Roman" w:cs="Arial"/>
                <w:i/>
                <w:iCs/>
                <w:color w:val="000000"/>
                <w:sz w:val="22"/>
              </w:rPr>
              <w:t xml:space="preserve">Ongoing requirement.  The reporting deadline was modified (with the Department's approval) to September 1. </w:t>
            </w:r>
            <w:r w:rsidRPr="00C242A6">
              <w:rPr>
                <w:rFonts w:eastAsia="Times New Roman" w:cs="Arial"/>
                <w:color w:val="000000"/>
                <w:sz w:val="22"/>
              </w:rPr>
              <w:br/>
              <w:t xml:space="preserve">2020 - </w:t>
            </w:r>
            <w:r w:rsidRPr="00C242A6">
              <w:rPr>
                <w:rFonts w:eastAsia="Times New Roman" w:cs="Arial"/>
                <w:i/>
                <w:iCs/>
                <w:color w:val="000000"/>
                <w:sz w:val="22"/>
              </w:rPr>
              <w:t>Submitted.</w:t>
            </w:r>
            <w:r w:rsidRPr="00C242A6">
              <w:rPr>
                <w:rFonts w:eastAsia="Times New Roman" w:cs="Arial"/>
                <w:color w:val="000000"/>
                <w:sz w:val="22"/>
              </w:rPr>
              <w:br/>
              <w:t xml:space="preserve">2021 - </w:t>
            </w:r>
            <w:r w:rsidRPr="00C242A6">
              <w:rPr>
                <w:rFonts w:eastAsia="Times New Roman" w:cs="Arial"/>
                <w:color w:val="000000"/>
                <w:sz w:val="22"/>
              </w:rPr>
              <w:br/>
              <w:t>2022 -</w:t>
            </w:r>
            <w:r w:rsidRPr="00C242A6">
              <w:rPr>
                <w:rFonts w:eastAsia="Times New Roman" w:cs="Arial"/>
                <w:color w:val="000000"/>
                <w:sz w:val="22"/>
              </w:rPr>
              <w:br/>
              <w:t>2023 -</w:t>
            </w:r>
            <w:r w:rsidRPr="00C242A6">
              <w:rPr>
                <w:rFonts w:eastAsia="Times New Roman" w:cs="Arial"/>
                <w:color w:val="000000"/>
                <w:sz w:val="22"/>
              </w:rPr>
              <w:br/>
              <w:t>2024 -</w:t>
            </w:r>
          </w:p>
        </w:tc>
      </w:tr>
    </w:tbl>
    <w:p w14:paraId="2362ED26" w14:textId="31306BEB" w:rsidR="001F3737" w:rsidRDefault="0031553C" w:rsidP="001F3737">
      <w:r>
        <w:fldChar w:fldCharType="end"/>
      </w:r>
      <w:r w:rsidR="001F3737">
        <w:br w:type="page"/>
      </w:r>
    </w:p>
    <w:p w14:paraId="314B893E" w14:textId="521B6BE5" w:rsidR="005B678E" w:rsidRDefault="000944C4" w:rsidP="001F3737">
      <w:pPr>
        <w:pStyle w:val="Heading3"/>
      </w:pPr>
      <w:r>
        <w:t>On-Site Compliance Assessment</w:t>
      </w:r>
    </w:p>
    <w:p w14:paraId="0C490089" w14:textId="77777777" w:rsidR="0031553C" w:rsidRDefault="005B678E" w:rsidP="005B678E">
      <w:pPr>
        <w:rPr>
          <w:rFonts w:asciiTheme="minorHAnsi" w:hAnsiTheme="minorHAnsi"/>
          <w:sz w:val="22"/>
        </w:rPr>
      </w:pPr>
      <w:r>
        <w:t>To maintain adequate compliance with the settlement agreement:</w:t>
      </w:r>
      <w:r w:rsidR="00F52D45" w:rsidRPr="005B678E">
        <w:t xml:space="preserve"> </w:t>
      </w:r>
      <w:r w:rsidR="0031553C">
        <w:fldChar w:fldCharType="begin"/>
      </w:r>
      <w:r w:rsidR="0031553C">
        <w:instrText xml:space="preserve"> LINK Excel.Sheet.12 "\\\\fileshare.msu.edu\\ia\\data\\Brianna Slater\\FY2019-2020\\Clery Resolution\\accessibility edited REVISED Clery compliance status table - Potential Report Method.xlsx" "5. Compliance Scorecard!R132C2:R133C5" \a \f 4 \h </w:instrText>
      </w:r>
      <w:r w:rsidR="0031553C">
        <w:fldChar w:fldCharType="separate"/>
      </w:r>
    </w:p>
    <w:tbl>
      <w:tblPr>
        <w:tblW w:w="10020" w:type="dxa"/>
        <w:tblLook w:val="04A0" w:firstRow="1" w:lastRow="0" w:firstColumn="1" w:lastColumn="0" w:noHBand="0" w:noVBand="1"/>
        <w:tblCaption w:val="On-Site Compliance Assessment"/>
      </w:tblPr>
      <w:tblGrid>
        <w:gridCol w:w="1660"/>
        <w:gridCol w:w="3940"/>
        <w:gridCol w:w="1860"/>
        <w:gridCol w:w="2560"/>
      </w:tblGrid>
      <w:tr w:rsidR="0031553C" w:rsidRPr="0031553C" w14:paraId="45CF5C87" w14:textId="77777777" w:rsidTr="0031553C">
        <w:trPr>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21E62DF8" w14:textId="253C1045" w:rsidR="0031553C" w:rsidRPr="0031553C" w:rsidRDefault="0031553C">
            <w:pPr>
              <w:rPr>
                <w:rFonts w:eastAsia="Times New Roman" w:cs="Arial"/>
                <w:b/>
                <w:bCs/>
                <w:color w:val="FFFFFF"/>
                <w:sz w:val="22"/>
              </w:rPr>
            </w:pPr>
            <w:r w:rsidRPr="0031553C">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167E4E40" w14:textId="77777777" w:rsidR="0031553C" w:rsidRPr="0031553C" w:rsidRDefault="0031553C" w:rsidP="0031553C">
            <w:pPr>
              <w:spacing w:after="0"/>
              <w:rPr>
                <w:rFonts w:eastAsia="Times New Roman" w:cs="Arial"/>
                <w:b/>
                <w:bCs/>
                <w:color w:val="FFFFFF"/>
                <w:sz w:val="22"/>
              </w:rPr>
            </w:pPr>
            <w:r w:rsidRPr="0031553C">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068CA7D9" w14:textId="77777777" w:rsidR="0031553C" w:rsidRPr="0031553C" w:rsidRDefault="0031553C" w:rsidP="0031553C">
            <w:pPr>
              <w:spacing w:after="0"/>
              <w:rPr>
                <w:rFonts w:eastAsia="Times New Roman" w:cs="Arial"/>
                <w:b/>
                <w:bCs/>
                <w:color w:val="FFFFFF"/>
                <w:sz w:val="22"/>
              </w:rPr>
            </w:pPr>
            <w:r w:rsidRPr="0031553C">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5D0FE4F4" w14:textId="77777777" w:rsidR="0031553C" w:rsidRPr="0031553C" w:rsidRDefault="0031553C" w:rsidP="0031553C">
            <w:pPr>
              <w:spacing w:after="0"/>
              <w:rPr>
                <w:rFonts w:eastAsia="Times New Roman" w:cs="Arial"/>
                <w:b/>
                <w:bCs/>
                <w:color w:val="FFFFFF"/>
                <w:sz w:val="22"/>
              </w:rPr>
            </w:pPr>
            <w:r w:rsidRPr="0031553C">
              <w:rPr>
                <w:rFonts w:eastAsia="Times New Roman" w:cs="Arial"/>
                <w:b/>
                <w:bCs/>
                <w:color w:val="FFFFFF"/>
                <w:sz w:val="22"/>
              </w:rPr>
              <w:t>Comments</w:t>
            </w:r>
          </w:p>
        </w:tc>
      </w:tr>
      <w:tr w:rsidR="0031553C" w:rsidRPr="0031553C" w14:paraId="4AE3EE5C" w14:textId="77777777" w:rsidTr="0031553C">
        <w:trPr>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D727F" w14:textId="77777777" w:rsidR="0031553C" w:rsidRPr="0031553C" w:rsidRDefault="0031553C" w:rsidP="0031553C">
            <w:pPr>
              <w:spacing w:after="0"/>
              <w:jc w:val="center"/>
              <w:rPr>
                <w:rFonts w:eastAsia="Times New Roman" w:cs="Arial"/>
                <w:b/>
                <w:bCs/>
                <w:color w:val="000000"/>
                <w:sz w:val="22"/>
              </w:rPr>
            </w:pPr>
            <w:r w:rsidRPr="0031553C">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67BE489A" w14:textId="77777777" w:rsidR="0031553C" w:rsidRPr="0031553C" w:rsidRDefault="0031553C" w:rsidP="0031553C">
            <w:pPr>
              <w:spacing w:after="0"/>
              <w:rPr>
                <w:rFonts w:eastAsia="Times New Roman" w:cs="Arial"/>
                <w:color w:val="000000"/>
                <w:sz w:val="22"/>
              </w:rPr>
            </w:pPr>
            <w:r w:rsidRPr="0031553C">
              <w:rPr>
                <w:rFonts w:eastAsia="Times New Roman" w:cs="Arial"/>
                <w:color w:val="000000"/>
                <w:sz w:val="22"/>
              </w:rPr>
              <w:t>The University will fully cooperate with the Department in its conduct of at least three, and</w:t>
            </w:r>
            <w:bookmarkStart w:id="0" w:name="_GoBack"/>
            <w:bookmarkEnd w:id="0"/>
            <w:r w:rsidRPr="0031553C">
              <w:rPr>
                <w:rFonts w:eastAsia="Times New Roman" w:cs="Arial"/>
                <w:color w:val="000000"/>
                <w:sz w:val="22"/>
              </w:rPr>
              <w:t xml:space="preserve">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09F42D51" w14:textId="77777777" w:rsidR="0031553C" w:rsidRPr="0031553C" w:rsidRDefault="0031553C" w:rsidP="0031553C">
            <w:pPr>
              <w:spacing w:after="0"/>
              <w:jc w:val="center"/>
              <w:rPr>
                <w:rFonts w:eastAsia="Times New Roman" w:cs="Arial"/>
                <w:color w:val="000000"/>
                <w:sz w:val="22"/>
              </w:rPr>
            </w:pPr>
            <w:r w:rsidRPr="0031553C">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777B2914" w14:textId="77777777" w:rsidR="0031553C" w:rsidRPr="0031553C" w:rsidRDefault="0031553C" w:rsidP="0031553C">
            <w:pPr>
              <w:spacing w:after="0"/>
              <w:rPr>
                <w:rFonts w:eastAsia="Times New Roman" w:cs="Arial"/>
                <w:color w:val="000000"/>
                <w:sz w:val="22"/>
              </w:rPr>
            </w:pPr>
            <w:r w:rsidRPr="0031553C">
              <w:rPr>
                <w:rFonts w:eastAsia="Times New Roman" w:cs="Arial"/>
                <w:color w:val="000000"/>
                <w:sz w:val="22"/>
              </w:rPr>
              <w:t> </w:t>
            </w:r>
          </w:p>
        </w:tc>
      </w:tr>
    </w:tbl>
    <w:p w14:paraId="74ECD291" w14:textId="37A8611F" w:rsidR="000F34D7" w:rsidRDefault="0031553C" w:rsidP="005B678E">
      <w:r>
        <w:fldChar w:fldCharType="end"/>
      </w:r>
    </w:p>
    <w:p w14:paraId="1D809492" w14:textId="69ACE405" w:rsidR="005B678E" w:rsidRP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r w:rsidR="00AE48A3">
        <w:t xml:space="preserve"> For all ongoing requirements, internal audit has either confirmed a policy/procedure was implemented or will continue to obtain evidence of required periodic submissions.  </w:t>
      </w:r>
    </w:p>
    <w:sectPr w:rsidR="005B678E" w:rsidRPr="005B678E" w:rsidSect="000A7220">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31F52" w14:textId="77777777" w:rsidR="00B30A94" w:rsidRDefault="00B30A94" w:rsidP="00386F60">
      <w:pPr>
        <w:spacing w:after="0"/>
      </w:pPr>
      <w:r>
        <w:separator/>
      </w:r>
    </w:p>
  </w:endnote>
  <w:endnote w:type="continuationSeparator" w:id="0">
    <w:p w14:paraId="2554F5D1" w14:textId="77777777" w:rsidR="00B30A94" w:rsidRDefault="00B30A94"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2A1FCED0" w:rsidR="00B30A94" w:rsidRDefault="00B30A9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AE442F">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E442F">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606D6" w14:textId="77777777" w:rsidR="00B30A94" w:rsidRDefault="00B30A94" w:rsidP="00386F60">
      <w:pPr>
        <w:spacing w:after="0"/>
      </w:pPr>
      <w:r>
        <w:separator/>
      </w:r>
    </w:p>
  </w:footnote>
  <w:footnote w:type="continuationSeparator" w:id="0">
    <w:p w14:paraId="033886A2" w14:textId="77777777" w:rsidR="00B30A94" w:rsidRDefault="00B30A94"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22"/>
    <w:rsid w:val="00002033"/>
    <w:rsid w:val="00022737"/>
    <w:rsid w:val="00022912"/>
    <w:rsid w:val="0002633A"/>
    <w:rsid w:val="00031A06"/>
    <w:rsid w:val="00035C61"/>
    <w:rsid w:val="00042E5F"/>
    <w:rsid w:val="000435EC"/>
    <w:rsid w:val="000504B5"/>
    <w:rsid w:val="00064C81"/>
    <w:rsid w:val="00081816"/>
    <w:rsid w:val="00082D88"/>
    <w:rsid w:val="00086027"/>
    <w:rsid w:val="000864FF"/>
    <w:rsid w:val="000944C4"/>
    <w:rsid w:val="00096292"/>
    <w:rsid w:val="0009796B"/>
    <w:rsid w:val="000A3ED3"/>
    <w:rsid w:val="000A7220"/>
    <w:rsid w:val="000B0F35"/>
    <w:rsid w:val="000B3149"/>
    <w:rsid w:val="000B4415"/>
    <w:rsid w:val="000D65BB"/>
    <w:rsid w:val="000E22A6"/>
    <w:rsid w:val="000F00CB"/>
    <w:rsid w:val="000F2747"/>
    <w:rsid w:val="000F2C25"/>
    <w:rsid w:val="000F34D7"/>
    <w:rsid w:val="00110E89"/>
    <w:rsid w:val="00114EED"/>
    <w:rsid w:val="00115EB2"/>
    <w:rsid w:val="0012343B"/>
    <w:rsid w:val="00140138"/>
    <w:rsid w:val="00142A87"/>
    <w:rsid w:val="00144FF9"/>
    <w:rsid w:val="0015172B"/>
    <w:rsid w:val="00153057"/>
    <w:rsid w:val="0015453C"/>
    <w:rsid w:val="001623D1"/>
    <w:rsid w:val="00162428"/>
    <w:rsid w:val="00164519"/>
    <w:rsid w:val="00170588"/>
    <w:rsid w:val="001724E3"/>
    <w:rsid w:val="00175417"/>
    <w:rsid w:val="00175C7F"/>
    <w:rsid w:val="001845B7"/>
    <w:rsid w:val="00185462"/>
    <w:rsid w:val="001865C5"/>
    <w:rsid w:val="00186DB4"/>
    <w:rsid w:val="00192E51"/>
    <w:rsid w:val="001940EB"/>
    <w:rsid w:val="001978C6"/>
    <w:rsid w:val="001A1F7C"/>
    <w:rsid w:val="001A2D13"/>
    <w:rsid w:val="001A53EE"/>
    <w:rsid w:val="001B4327"/>
    <w:rsid w:val="001C10FE"/>
    <w:rsid w:val="001C2F90"/>
    <w:rsid w:val="001D634E"/>
    <w:rsid w:val="001E2DF5"/>
    <w:rsid w:val="001F3737"/>
    <w:rsid w:val="00207E62"/>
    <w:rsid w:val="002102C5"/>
    <w:rsid w:val="00215E00"/>
    <w:rsid w:val="00224608"/>
    <w:rsid w:val="0022768A"/>
    <w:rsid w:val="00233F06"/>
    <w:rsid w:val="002411B1"/>
    <w:rsid w:val="002415A3"/>
    <w:rsid w:val="00257C8C"/>
    <w:rsid w:val="00263278"/>
    <w:rsid w:val="00272737"/>
    <w:rsid w:val="00291308"/>
    <w:rsid w:val="002A1A60"/>
    <w:rsid w:val="002A4070"/>
    <w:rsid w:val="002A4BB5"/>
    <w:rsid w:val="002A6045"/>
    <w:rsid w:val="002A7CA4"/>
    <w:rsid w:val="002B237E"/>
    <w:rsid w:val="002B2CE1"/>
    <w:rsid w:val="002B7780"/>
    <w:rsid w:val="002C3C4E"/>
    <w:rsid w:val="002C7B0A"/>
    <w:rsid w:val="002E25FF"/>
    <w:rsid w:val="00301594"/>
    <w:rsid w:val="0030419B"/>
    <w:rsid w:val="0030767E"/>
    <w:rsid w:val="0031553C"/>
    <w:rsid w:val="0032254B"/>
    <w:rsid w:val="00325D72"/>
    <w:rsid w:val="003273C9"/>
    <w:rsid w:val="00341990"/>
    <w:rsid w:val="00345814"/>
    <w:rsid w:val="003815A6"/>
    <w:rsid w:val="00386F60"/>
    <w:rsid w:val="00392930"/>
    <w:rsid w:val="00392BA3"/>
    <w:rsid w:val="00397C4A"/>
    <w:rsid w:val="003A367C"/>
    <w:rsid w:val="003B1018"/>
    <w:rsid w:val="003B23FC"/>
    <w:rsid w:val="003B312F"/>
    <w:rsid w:val="003B4FB9"/>
    <w:rsid w:val="003C5AD5"/>
    <w:rsid w:val="003D0477"/>
    <w:rsid w:val="003D47CE"/>
    <w:rsid w:val="003D49E4"/>
    <w:rsid w:val="003D52CA"/>
    <w:rsid w:val="003D5C49"/>
    <w:rsid w:val="003E76AE"/>
    <w:rsid w:val="003E7E01"/>
    <w:rsid w:val="004106ED"/>
    <w:rsid w:val="00413330"/>
    <w:rsid w:val="00436495"/>
    <w:rsid w:val="0044324D"/>
    <w:rsid w:val="004461B4"/>
    <w:rsid w:val="00461751"/>
    <w:rsid w:val="00465F3F"/>
    <w:rsid w:val="00480804"/>
    <w:rsid w:val="0048577D"/>
    <w:rsid w:val="00490C70"/>
    <w:rsid w:val="004A0D5B"/>
    <w:rsid w:val="004A28CE"/>
    <w:rsid w:val="004B4F5A"/>
    <w:rsid w:val="004C403C"/>
    <w:rsid w:val="004D647F"/>
    <w:rsid w:val="004D70C1"/>
    <w:rsid w:val="004F54D9"/>
    <w:rsid w:val="004F6797"/>
    <w:rsid w:val="00501781"/>
    <w:rsid w:val="00505A4B"/>
    <w:rsid w:val="00513AE7"/>
    <w:rsid w:val="0051666B"/>
    <w:rsid w:val="00517EDC"/>
    <w:rsid w:val="005200A3"/>
    <w:rsid w:val="005208FB"/>
    <w:rsid w:val="005234D5"/>
    <w:rsid w:val="00532895"/>
    <w:rsid w:val="00534522"/>
    <w:rsid w:val="00540BCC"/>
    <w:rsid w:val="00550BA7"/>
    <w:rsid w:val="00553135"/>
    <w:rsid w:val="00554643"/>
    <w:rsid w:val="005605AC"/>
    <w:rsid w:val="00573E17"/>
    <w:rsid w:val="00581BE7"/>
    <w:rsid w:val="00590871"/>
    <w:rsid w:val="00593DEB"/>
    <w:rsid w:val="005A0637"/>
    <w:rsid w:val="005A4A5A"/>
    <w:rsid w:val="005B01D7"/>
    <w:rsid w:val="005B678E"/>
    <w:rsid w:val="005B7ABD"/>
    <w:rsid w:val="005C372E"/>
    <w:rsid w:val="005C46CC"/>
    <w:rsid w:val="005C49DC"/>
    <w:rsid w:val="005C6AB1"/>
    <w:rsid w:val="005D08BC"/>
    <w:rsid w:val="005F3E7F"/>
    <w:rsid w:val="0060423B"/>
    <w:rsid w:val="00605227"/>
    <w:rsid w:val="006117C0"/>
    <w:rsid w:val="006219AE"/>
    <w:rsid w:val="00623227"/>
    <w:rsid w:val="0062431D"/>
    <w:rsid w:val="00626752"/>
    <w:rsid w:val="0063371B"/>
    <w:rsid w:val="0064028D"/>
    <w:rsid w:val="00641040"/>
    <w:rsid w:val="006472ED"/>
    <w:rsid w:val="00653FC6"/>
    <w:rsid w:val="006664FC"/>
    <w:rsid w:val="00673EEA"/>
    <w:rsid w:val="00683040"/>
    <w:rsid w:val="006835B4"/>
    <w:rsid w:val="00684E77"/>
    <w:rsid w:val="006A3AA6"/>
    <w:rsid w:val="006A6BD5"/>
    <w:rsid w:val="006B4B87"/>
    <w:rsid w:val="006C1F3A"/>
    <w:rsid w:val="006C44D1"/>
    <w:rsid w:val="006D141E"/>
    <w:rsid w:val="006D4D6B"/>
    <w:rsid w:val="006E2F02"/>
    <w:rsid w:val="006E53B7"/>
    <w:rsid w:val="006E7D2C"/>
    <w:rsid w:val="0070243A"/>
    <w:rsid w:val="00715773"/>
    <w:rsid w:val="00721811"/>
    <w:rsid w:val="00724217"/>
    <w:rsid w:val="0073172C"/>
    <w:rsid w:val="0074151F"/>
    <w:rsid w:val="007440DF"/>
    <w:rsid w:val="00757BB8"/>
    <w:rsid w:val="00767A3E"/>
    <w:rsid w:val="00796D27"/>
    <w:rsid w:val="00796DCD"/>
    <w:rsid w:val="007972A1"/>
    <w:rsid w:val="007A18B9"/>
    <w:rsid w:val="007A4104"/>
    <w:rsid w:val="007B046F"/>
    <w:rsid w:val="007B1A6B"/>
    <w:rsid w:val="007B6E37"/>
    <w:rsid w:val="007B6EC2"/>
    <w:rsid w:val="007D2FCC"/>
    <w:rsid w:val="007E5832"/>
    <w:rsid w:val="007F1C50"/>
    <w:rsid w:val="00816C71"/>
    <w:rsid w:val="00831065"/>
    <w:rsid w:val="00833155"/>
    <w:rsid w:val="008375D4"/>
    <w:rsid w:val="00841AB8"/>
    <w:rsid w:val="00842F7A"/>
    <w:rsid w:val="008463F8"/>
    <w:rsid w:val="008515C7"/>
    <w:rsid w:val="00854EBF"/>
    <w:rsid w:val="00862F6C"/>
    <w:rsid w:val="00873CE4"/>
    <w:rsid w:val="00875C88"/>
    <w:rsid w:val="00876D82"/>
    <w:rsid w:val="0088630F"/>
    <w:rsid w:val="00895F1E"/>
    <w:rsid w:val="008B61F5"/>
    <w:rsid w:val="008C2227"/>
    <w:rsid w:val="008D0467"/>
    <w:rsid w:val="008E0D25"/>
    <w:rsid w:val="008E29A0"/>
    <w:rsid w:val="008E442A"/>
    <w:rsid w:val="008E664F"/>
    <w:rsid w:val="008F2AA9"/>
    <w:rsid w:val="008F2B5B"/>
    <w:rsid w:val="008F5E6E"/>
    <w:rsid w:val="00901EEB"/>
    <w:rsid w:val="00910B1B"/>
    <w:rsid w:val="009121D0"/>
    <w:rsid w:val="00912A66"/>
    <w:rsid w:val="00916B96"/>
    <w:rsid w:val="00920CD6"/>
    <w:rsid w:val="00970A7F"/>
    <w:rsid w:val="00975DC1"/>
    <w:rsid w:val="009926D4"/>
    <w:rsid w:val="009A0E73"/>
    <w:rsid w:val="009B4CA7"/>
    <w:rsid w:val="009B4E79"/>
    <w:rsid w:val="009C2CC3"/>
    <w:rsid w:val="009F1BB3"/>
    <w:rsid w:val="00A06F85"/>
    <w:rsid w:val="00A111E8"/>
    <w:rsid w:val="00A15DDA"/>
    <w:rsid w:val="00A350A3"/>
    <w:rsid w:val="00A35D63"/>
    <w:rsid w:val="00A415C3"/>
    <w:rsid w:val="00A61E6C"/>
    <w:rsid w:val="00A73BB5"/>
    <w:rsid w:val="00A772AF"/>
    <w:rsid w:val="00A775CB"/>
    <w:rsid w:val="00A80EF4"/>
    <w:rsid w:val="00A839EB"/>
    <w:rsid w:val="00A85170"/>
    <w:rsid w:val="00A8614C"/>
    <w:rsid w:val="00A86385"/>
    <w:rsid w:val="00AD0020"/>
    <w:rsid w:val="00AD0737"/>
    <w:rsid w:val="00AD3F84"/>
    <w:rsid w:val="00AD5A27"/>
    <w:rsid w:val="00AE442F"/>
    <w:rsid w:val="00AE48A3"/>
    <w:rsid w:val="00AF02E5"/>
    <w:rsid w:val="00AF16FE"/>
    <w:rsid w:val="00AF62AE"/>
    <w:rsid w:val="00B00911"/>
    <w:rsid w:val="00B04B20"/>
    <w:rsid w:val="00B14696"/>
    <w:rsid w:val="00B17D3B"/>
    <w:rsid w:val="00B30A94"/>
    <w:rsid w:val="00B342AF"/>
    <w:rsid w:val="00B63F89"/>
    <w:rsid w:val="00B72139"/>
    <w:rsid w:val="00B751EC"/>
    <w:rsid w:val="00BA21DC"/>
    <w:rsid w:val="00BC643A"/>
    <w:rsid w:val="00BC7FD1"/>
    <w:rsid w:val="00BC7FE5"/>
    <w:rsid w:val="00BD29F1"/>
    <w:rsid w:val="00BD3C69"/>
    <w:rsid w:val="00BD7BBD"/>
    <w:rsid w:val="00BE5D33"/>
    <w:rsid w:val="00BF07FF"/>
    <w:rsid w:val="00C07965"/>
    <w:rsid w:val="00C1064D"/>
    <w:rsid w:val="00C12F0E"/>
    <w:rsid w:val="00C1621B"/>
    <w:rsid w:val="00C23190"/>
    <w:rsid w:val="00C242A6"/>
    <w:rsid w:val="00C27F1B"/>
    <w:rsid w:val="00C33614"/>
    <w:rsid w:val="00C36836"/>
    <w:rsid w:val="00C37F8B"/>
    <w:rsid w:val="00C41064"/>
    <w:rsid w:val="00C4192F"/>
    <w:rsid w:val="00C41B27"/>
    <w:rsid w:val="00C533A6"/>
    <w:rsid w:val="00C61B6F"/>
    <w:rsid w:val="00C621B1"/>
    <w:rsid w:val="00C67EFA"/>
    <w:rsid w:val="00C7296D"/>
    <w:rsid w:val="00C7423D"/>
    <w:rsid w:val="00C7526A"/>
    <w:rsid w:val="00C92670"/>
    <w:rsid w:val="00CA0565"/>
    <w:rsid w:val="00CB0408"/>
    <w:rsid w:val="00CB42D0"/>
    <w:rsid w:val="00CB740C"/>
    <w:rsid w:val="00CC09CE"/>
    <w:rsid w:val="00CE0562"/>
    <w:rsid w:val="00CF25A1"/>
    <w:rsid w:val="00D00A56"/>
    <w:rsid w:val="00D10862"/>
    <w:rsid w:val="00D33367"/>
    <w:rsid w:val="00D369FA"/>
    <w:rsid w:val="00D46D51"/>
    <w:rsid w:val="00D51EFD"/>
    <w:rsid w:val="00D550E4"/>
    <w:rsid w:val="00D73736"/>
    <w:rsid w:val="00D73CEF"/>
    <w:rsid w:val="00D756A5"/>
    <w:rsid w:val="00D83828"/>
    <w:rsid w:val="00D848FC"/>
    <w:rsid w:val="00DA279F"/>
    <w:rsid w:val="00DA70E1"/>
    <w:rsid w:val="00DB3C62"/>
    <w:rsid w:val="00DB6C87"/>
    <w:rsid w:val="00DC03D8"/>
    <w:rsid w:val="00DC2284"/>
    <w:rsid w:val="00DC4EF8"/>
    <w:rsid w:val="00DD33BC"/>
    <w:rsid w:val="00DE1BAF"/>
    <w:rsid w:val="00DE4737"/>
    <w:rsid w:val="00DE70F2"/>
    <w:rsid w:val="00DF46FC"/>
    <w:rsid w:val="00E01C0F"/>
    <w:rsid w:val="00E0758A"/>
    <w:rsid w:val="00E13C13"/>
    <w:rsid w:val="00E14D13"/>
    <w:rsid w:val="00E1555B"/>
    <w:rsid w:val="00E26D71"/>
    <w:rsid w:val="00E278FD"/>
    <w:rsid w:val="00E3541A"/>
    <w:rsid w:val="00E35892"/>
    <w:rsid w:val="00E40F00"/>
    <w:rsid w:val="00E41AC7"/>
    <w:rsid w:val="00E5018E"/>
    <w:rsid w:val="00E503DA"/>
    <w:rsid w:val="00E51AEA"/>
    <w:rsid w:val="00E61DD2"/>
    <w:rsid w:val="00E651CA"/>
    <w:rsid w:val="00E66DA6"/>
    <w:rsid w:val="00E71C08"/>
    <w:rsid w:val="00E74ABF"/>
    <w:rsid w:val="00E75573"/>
    <w:rsid w:val="00E942ED"/>
    <w:rsid w:val="00EA00D3"/>
    <w:rsid w:val="00EA243E"/>
    <w:rsid w:val="00EB56F0"/>
    <w:rsid w:val="00EB732F"/>
    <w:rsid w:val="00ED4CE8"/>
    <w:rsid w:val="00ED595E"/>
    <w:rsid w:val="00EE1FA1"/>
    <w:rsid w:val="00EE281A"/>
    <w:rsid w:val="00F019F8"/>
    <w:rsid w:val="00F01E47"/>
    <w:rsid w:val="00F04C72"/>
    <w:rsid w:val="00F05053"/>
    <w:rsid w:val="00F0702E"/>
    <w:rsid w:val="00F10E1D"/>
    <w:rsid w:val="00F21D2F"/>
    <w:rsid w:val="00F2297E"/>
    <w:rsid w:val="00F26910"/>
    <w:rsid w:val="00F473DF"/>
    <w:rsid w:val="00F52D45"/>
    <w:rsid w:val="00F6119F"/>
    <w:rsid w:val="00F62124"/>
    <w:rsid w:val="00F626AE"/>
    <w:rsid w:val="00F84679"/>
    <w:rsid w:val="00FA2332"/>
    <w:rsid w:val="00FA654A"/>
    <w:rsid w:val="00FB0E61"/>
    <w:rsid w:val="00FB36B5"/>
    <w:rsid w:val="00FC00C6"/>
    <w:rsid w:val="00FC268A"/>
    <w:rsid w:val="00FD17E4"/>
    <w:rsid w:val="00FF00B5"/>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68578110">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0341048">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2892070">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3797205">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35336921">
      <w:bodyDiv w:val="1"/>
      <w:marLeft w:val="0"/>
      <w:marRight w:val="0"/>
      <w:marTop w:val="0"/>
      <w:marBottom w:val="0"/>
      <w:divBdr>
        <w:top w:val="none" w:sz="0" w:space="0" w:color="auto"/>
        <w:left w:val="none" w:sz="0" w:space="0" w:color="auto"/>
        <w:bottom w:val="none" w:sz="0" w:space="0" w:color="auto"/>
        <w:right w:val="none" w:sz="0" w:space="0" w:color="auto"/>
      </w:divBdr>
    </w:div>
    <w:div w:id="140120198">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1508816">
      <w:bodyDiv w:val="1"/>
      <w:marLeft w:val="0"/>
      <w:marRight w:val="0"/>
      <w:marTop w:val="0"/>
      <w:marBottom w:val="0"/>
      <w:divBdr>
        <w:top w:val="none" w:sz="0" w:space="0" w:color="auto"/>
        <w:left w:val="none" w:sz="0" w:space="0" w:color="auto"/>
        <w:bottom w:val="none" w:sz="0" w:space="0" w:color="auto"/>
        <w:right w:val="none" w:sz="0" w:space="0" w:color="auto"/>
      </w:divBdr>
    </w:div>
    <w:div w:id="162203267">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555442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4729407">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7426705">
      <w:bodyDiv w:val="1"/>
      <w:marLeft w:val="0"/>
      <w:marRight w:val="0"/>
      <w:marTop w:val="0"/>
      <w:marBottom w:val="0"/>
      <w:divBdr>
        <w:top w:val="none" w:sz="0" w:space="0" w:color="auto"/>
        <w:left w:val="none" w:sz="0" w:space="0" w:color="auto"/>
        <w:bottom w:val="none" w:sz="0" w:space="0" w:color="auto"/>
        <w:right w:val="none" w:sz="0" w:space="0" w:color="auto"/>
      </w:divBdr>
    </w:div>
    <w:div w:id="178810359">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859753">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3087071">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6379506">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50832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51014634">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55067088">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1882494">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84846576">
      <w:bodyDiv w:val="1"/>
      <w:marLeft w:val="0"/>
      <w:marRight w:val="0"/>
      <w:marTop w:val="0"/>
      <w:marBottom w:val="0"/>
      <w:divBdr>
        <w:top w:val="none" w:sz="0" w:space="0" w:color="auto"/>
        <w:left w:val="none" w:sz="0" w:space="0" w:color="auto"/>
        <w:bottom w:val="none" w:sz="0" w:space="0" w:color="auto"/>
        <w:right w:val="none" w:sz="0" w:space="0" w:color="auto"/>
      </w:divBdr>
    </w:div>
    <w:div w:id="286549817">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251138">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487740">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418849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020902">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27296938">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1485603">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11896499">
      <w:bodyDiv w:val="1"/>
      <w:marLeft w:val="0"/>
      <w:marRight w:val="0"/>
      <w:marTop w:val="0"/>
      <w:marBottom w:val="0"/>
      <w:divBdr>
        <w:top w:val="none" w:sz="0" w:space="0" w:color="auto"/>
        <w:left w:val="none" w:sz="0" w:space="0" w:color="auto"/>
        <w:bottom w:val="none" w:sz="0" w:space="0" w:color="auto"/>
        <w:right w:val="none" w:sz="0" w:space="0" w:color="auto"/>
      </w:divBdr>
    </w:div>
    <w:div w:id="417287672">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7066837">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8255892">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451355">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1612617">
      <w:bodyDiv w:val="1"/>
      <w:marLeft w:val="0"/>
      <w:marRight w:val="0"/>
      <w:marTop w:val="0"/>
      <w:marBottom w:val="0"/>
      <w:divBdr>
        <w:top w:val="none" w:sz="0" w:space="0" w:color="auto"/>
        <w:left w:val="none" w:sz="0" w:space="0" w:color="auto"/>
        <w:bottom w:val="none" w:sz="0" w:space="0" w:color="auto"/>
        <w:right w:val="none" w:sz="0" w:space="0" w:color="auto"/>
      </w:divBdr>
    </w:div>
    <w:div w:id="443043010">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68788539">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498733679">
      <w:bodyDiv w:val="1"/>
      <w:marLeft w:val="0"/>
      <w:marRight w:val="0"/>
      <w:marTop w:val="0"/>
      <w:marBottom w:val="0"/>
      <w:divBdr>
        <w:top w:val="none" w:sz="0" w:space="0" w:color="auto"/>
        <w:left w:val="none" w:sz="0" w:space="0" w:color="auto"/>
        <w:bottom w:val="none" w:sz="0" w:space="0" w:color="auto"/>
        <w:right w:val="none" w:sz="0" w:space="0" w:color="auto"/>
      </w:divBdr>
    </w:div>
    <w:div w:id="500393039">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3233002">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61717376">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7114077">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594365176">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567235">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56805111">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6321625">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5158929">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7171788">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105285">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7238693">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27846492">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59718335">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71780376">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3719806">
      <w:bodyDiv w:val="1"/>
      <w:marLeft w:val="0"/>
      <w:marRight w:val="0"/>
      <w:marTop w:val="0"/>
      <w:marBottom w:val="0"/>
      <w:divBdr>
        <w:top w:val="none" w:sz="0" w:space="0" w:color="auto"/>
        <w:left w:val="none" w:sz="0" w:space="0" w:color="auto"/>
        <w:bottom w:val="none" w:sz="0" w:space="0" w:color="auto"/>
        <w:right w:val="none" w:sz="0" w:space="0" w:color="auto"/>
      </w:divBdr>
    </w:div>
    <w:div w:id="794300785">
      <w:bodyDiv w:val="1"/>
      <w:marLeft w:val="0"/>
      <w:marRight w:val="0"/>
      <w:marTop w:val="0"/>
      <w:marBottom w:val="0"/>
      <w:divBdr>
        <w:top w:val="none" w:sz="0" w:space="0" w:color="auto"/>
        <w:left w:val="none" w:sz="0" w:space="0" w:color="auto"/>
        <w:bottom w:val="none" w:sz="0" w:space="0" w:color="auto"/>
        <w:right w:val="none" w:sz="0" w:space="0" w:color="auto"/>
      </w:divBdr>
    </w:div>
    <w:div w:id="796995113">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1388897">
      <w:bodyDiv w:val="1"/>
      <w:marLeft w:val="0"/>
      <w:marRight w:val="0"/>
      <w:marTop w:val="0"/>
      <w:marBottom w:val="0"/>
      <w:divBdr>
        <w:top w:val="none" w:sz="0" w:space="0" w:color="auto"/>
        <w:left w:val="none" w:sz="0" w:space="0" w:color="auto"/>
        <w:bottom w:val="none" w:sz="0" w:space="0" w:color="auto"/>
        <w:right w:val="none" w:sz="0" w:space="0" w:color="auto"/>
      </w:divBdr>
    </w:div>
    <w:div w:id="802162594">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19468856">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1701915">
      <w:bodyDiv w:val="1"/>
      <w:marLeft w:val="0"/>
      <w:marRight w:val="0"/>
      <w:marTop w:val="0"/>
      <w:marBottom w:val="0"/>
      <w:divBdr>
        <w:top w:val="none" w:sz="0" w:space="0" w:color="auto"/>
        <w:left w:val="none" w:sz="0" w:space="0" w:color="auto"/>
        <w:bottom w:val="none" w:sz="0" w:space="0" w:color="auto"/>
        <w:right w:val="none" w:sz="0" w:space="0" w:color="auto"/>
      </w:divBdr>
    </w:div>
    <w:div w:id="823548440">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38546940">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898514973">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118586">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4477965">
      <w:bodyDiv w:val="1"/>
      <w:marLeft w:val="0"/>
      <w:marRight w:val="0"/>
      <w:marTop w:val="0"/>
      <w:marBottom w:val="0"/>
      <w:divBdr>
        <w:top w:val="none" w:sz="0" w:space="0" w:color="auto"/>
        <w:left w:val="none" w:sz="0" w:space="0" w:color="auto"/>
        <w:bottom w:val="none" w:sz="0" w:space="0" w:color="auto"/>
        <w:right w:val="none" w:sz="0" w:space="0" w:color="auto"/>
      </w:divBdr>
    </w:div>
    <w:div w:id="934944021">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2617651">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162122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09411692">
      <w:bodyDiv w:val="1"/>
      <w:marLeft w:val="0"/>
      <w:marRight w:val="0"/>
      <w:marTop w:val="0"/>
      <w:marBottom w:val="0"/>
      <w:divBdr>
        <w:top w:val="none" w:sz="0" w:space="0" w:color="auto"/>
        <w:left w:val="none" w:sz="0" w:space="0" w:color="auto"/>
        <w:bottom w:val="none" w:sz="0" w:space="0" w:color="auto"/>
        <w:right w:val="none" w:sz="0" w:space="0" w:color="auto"/>
      </w:divBdr>
    </w:div>
    <w:div w:id="1009865724">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9358806">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121844">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3315741">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88384901">
      <w:bodyDiv w:val="1"/>
      <w:marLeft w:val="0"/>
      <w:marRight w:val="0"/>
      <w:marTop w:val="0"/>
      <w:marBottom w:val="0"/>
      <w:divBdr>
        <w:top w:val="none" w:sz="0" w:space="0" w:color="auto"/>
        <w:left w:val="none" w:sz="0" w:space="0" w:color="auto"/>
        <w:bottom w:val="none" w:sz="0" w:space="0" w:color="auto"/>
        <w:right w:val="none" w:sz="0" w:space="0" w:color="auto"/>
      </w:divBdr>
    </w:div>
    <w:div w:id="1089698065">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3017518">
      <w:bodyDiv w:val="1"/>
      <w:marLeft w:val="0"/>
      <w:marRight w:val="0"/>
      <w:marTop w:val="0"/>
      <w:marBottom w:val="0"/>
      <w:divBdr>
        <w:top w:val="none" w:sz="0" w:space="0" w:color="auto"/>
        <w:left w:val="none" w:sz="0" w:space="0" w:color="auto"/>
        <w:bottom w:val="none" w:sz="0" w:space="0" w:color="auto"/>
        <w:right w:val="none" w:sz="0" w:space="0" w:color="auto"/>
      </w:divBdr>
    </w:div>
    <w:div w:id="1094403391">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0680109">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17945226">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1479336">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68784367">
      <w:bodyDiv w:val="1"/>
      <w:marLeft w:val="0"/>
      <w:marRight w:val="0"/>
      <w:marTop w:val="0"/>
      <w:marBottom w:val="0"/>
      <w:divBdr>
        <w:top w:val="none" w:sz="0" w:space="0" w:color="auto"/>
        <w:left w:val="none" w:sz="0" w:space="0" w:color="auto"/>
        <w:bottom w:val="none" w:sz="0" w:space="0" w:color="auto"/>
        <w:right w:val="none" w:sz="0" w:space="0" w:color="auto"/>
      </w:divBdr>
    </w:div>
    <w:div w:id="1169709915">
      <w:bodyDiv w:val="1"/>
      <w:marLeft w:val="0"/>
      <w:marRight w:val="0"/>
      <w:marTop w:val="0"/>
      <w:marBottom w:val="0"/>
      <w:divBdr>
        <w:top w:val="none" w:sz="0" w:space="0" w:color="auto"/>
        <w:left w:val="none" w:sz="0" w:space="0" w:color="auto"/>
        <w:bottom w:val="none" w:sz="0" w:space="0" w:color="auto"/>
        <w:right w:val="none" w:sz="0" w:space="0" w:color="auto"/>
      </w:divBdr>
    </w:div>
    <w:div w:id="1169783347">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3448137">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4170805">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777870">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0457648">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6548912">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290694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2081540">
      <w:bodyDiv w:val="1"/>
      <w:marLeft w:val="0"/>
      <w:marRight w:val="0"/>
      <w:marTop w:val="0"/>
      <w:marBottom w:val="0"/>
      <w:divBdr>
        <w:top w:val="none" w:sz="0" w:space="0" w:color="auto"/>
        <w:left w:val="none" w:sz="0" w:space="0" w:color="auto"/>
        <w:bottom w:val="none" w:sz="0" w:space="0" w:color="auto"/>
        <w:right w:val="none" w:sz="0" w:space="0" w:color="auto"/>
      </w:divBdr>
    </w:div>
    <w:div w:id="1257010792">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228426">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298220683">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2442849">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19648789">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3584149">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5861505">
      <w:bodyDiv w:val="1"/>
      <w:marLeft w:val="0"/>
      <w:marRight w:val="0"/>
      <w:marTop w:val="0"/>
      <w:marBottom w:val="0"/>
      <w:divBdr>
        <w:top w:val="none" w:sz="0" w:space="0" w:color="auto"/>
        <w:left w:val="none" w:sz="0" w:space="0" w:color="auto"/>
        <w:bottom w:val="none" w:sz="0" w:space="0" w:color="auto"/>
        <w:right w:val="none" w:sz="0" w:space="0" w:color="auto"/>
      </w:divBdr>
    </w:div>
    <w:div w:id="134952285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58190705">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552792">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483166">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6083832">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79014198">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4282619">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3772184">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0901449">
      <w:bodyDiv w:val="1"/>
      <w:marLeft w:val="0"/>
      <w:marRight w:val="0"/>
      <w:marTop w:val="0"/>
      <w:marBottom w:val="0"/>
      <w:divBdr>
        <w:top w:val="none" w:sz="0" w:space="0" w:color="auto"/>
        <w:left w:val="none" w:sz="0" w:space="0" w:color="auto"/>
        <w:bottom w:val="none" w:sz="0" w:space="0" w:color="auto"/>
        <w:right w:val="none" w:sz="0" w:space="0" w:color="auto"/>
      </w:divBdr>
    </w:div>
    <w:div w:id="1401709815">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3814440">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21289312">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1779274">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6291053">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39249669">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589401">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4977615">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2526">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3645285">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8689113">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500467468">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1916303">
      <w:bodyDiv w:val="1"/>
      <w:marLeft w:val="0"/>
      <w:marRight w:val="0"/>
      <w:marTop w:val="0"/>
      <w:marBottom w:val="0"/>
      <w:divBdr>
        <w:top w:val="none" w:sz="0" w:space="0" w:color="auto"/>
        <w:left w:val="none" w:sz="0" w:space="0" w:color="auto"/>
        <w:bottom w:val="none" w:sz="0" w:space="0" w:color="auto"/>
        <w:right w:val="none" w:sz="0" w:space="0" w:color="auto"/>
      </w:divBdr>
    </w:div>
    <w:div w:id="1514800691">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174396">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3495396">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38006101">
      <w:bodyDiv w:val="1"/>
      <w:marLeft w:val="0"/>
      <w:marRight w:val="0"/>
      <w:marTop w:val="0"/>
      <w:marBottom w:val="0"/>
      <w:divBdr>
        <w:top w:val="none" w:sz="0" w:space="0" w:color="auto"/>
        <w:left w:val="none" w:sz="0" w:space="0" w:color="auto"/>
        <w:bottom w:val="none" w:sz="0" w:space="0" w:color="auto"/>
        <w:right w:val="none" w:sz="0" w:space="0" w:color="auto"/>
      </w:divBdr>
    </w:div>
    <w:div w:id="1538811844">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6089780">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57818547">
      <w:bodyDiv w:val="1"/>
      <w:marLeft w:val="0"/>
      <w:marRight w:val="0"/>
      <w:marTop w:val="0"/>
      <w:marBottom w:val="0"/>
      <w:divBdr>
        <w:top w:val="none" w:sz="0" w:space="0" w:color="auto"/>
        <w:left w:val="none" w:sz="0" w:space="0" w:color="auto"/>
        <w:bottom w:val="none" w:sz="0" w:space="0" w:color="auto"/>
        <w:right w:val="none" w:sz="0" w:space="0" w:color="auto"/>
      </w:divBdr>
    </w:div>
    <w:div w:id="1562906849">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69346483">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79943771">
      <w:bodyDiv w:val="1"/>
      <w:marLeft w:val="0"/>
      <w:marRight w:val="0"/>
      <w:marTop w:val="0"/>
      <w:marBottom w:val="0"/>
      <w:divBdr>
        <w:top w:val="none" w:sz="0" w:space="0" w:color="auto"/>
        <w:left w:val="none" w:sz="0" w:space="0" w:color="auto"/>
        <w:bottom w:val="none" w:sz="0" w:space="0" w:color="auto"/>
        <w:right w:val="none" w:sz="0" w:space="0" w:color="auto"/>
      </w:divBdr>
    </w:div>
    <w:div w:id="1586377281">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6399700">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6865493">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012442">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44578914">
      <w:bodyDiv w:val="1"/>
      <w:marLeft w:val="0"/>
      <w:marRight w:val="0"/>
      <w:marTop w:val="0"/>
      <w:marBottom w:val="0"/>
      <w:divBdr>
        <w:top w:val="none" w:sz="0" w:space="0" w:color="auto"/>
        <w:left w:val="none" w:sz="0" w:space="0" w:color="auto"/>
        <w:bottom w:val="none" w:sz="0" w:space="0" w:color="auto"/>
        <w:right w:val="none" w:sz="0" w:space="0" w:color="auto"/>
      </w:divBdr>
    </w:div>
    <w:div w:id="16514437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3462973">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2105189">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81662349">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4541504">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1515129">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46563822">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59211099">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6880814">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3567816">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89468229">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5558060">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1260495">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09323361">
      <w:bodyDiv w:val="1"/>
      <w:marLeft w:val="0"/>
      <w:marRight w:val="0"/>
      <w:marTop w:val="0"/>
      <w:marBottom w:val="0"/>
      <w:divBdr>
        <w:top w:val="none" w:sz="0" w:space="0" w:color="auto"/>
        <w:left w:val="none" w:sz="0" w:space="0" w:color="auto"/>
        <w:bottom w:val="none" w:sz="0" w:space="0" w:color="auto"/>
        <w:right w:val="none" w:sz="0" w:space="0" w:color="auto"/>
      </w:divBdr>
    </w:div>
    <w:div w:id="1810129727">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20608023">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2693393">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0632284">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48903827">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080516">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89295461">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22639456">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6712535">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1078284">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18531168">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6977113">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29212917">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5761828">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67952972">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1849277">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09888038">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051509">
      <w:bodyDiv w:val="1"/>
      <w:marLeft w:val="0"/>
      <w:marRight w:val="0"/>
      <w:marTop w:val="0"/>
      <w:marBottom w:val="0"/>
      <w:divBdr>
        <w:top w:val="none" w:sz="0" w:space="0" w:color="auto"/>
        <w:left w:val="none" w:sz="0" w:space="0" w:color="auto"/>
        <w:bottom w:val="none" w:sz="0" w:space="0" w:color="auto"/>
        <w:right w:val="none" w:sz="0" w:space="0" w:color="auto"/>
      </w:divBdr>
    </w:div>
    <w:div w:id="2116752040">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310731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289938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3229001">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4B701-A5D4-4C16-B6E2-871F16B9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5088</Words>
  <Characters>29005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7</cp:revision>
  <cp:lastPrinted>2019-10-22T16:49:00Z</cp:lastPrinted>
  <dcterms:created xsi:type="dcterms:W3CDTF">2021-08-13T19:27:00Z</dcterms:created>
  <dcterms:modified xsi:type="dcterms:W3CDTF">2021-08-18T13:27:00Z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