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6B0DAA2F"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C02F29">
        <w:rPr>
          <w:rFonts w:cs="Arial"/>
        </w:rPr>
        <w:t>1</w:t>
      </w:r>
      <w:r w:rsidR="000C3343">
        <w:rPr>
          <w:rFonts w:cs="Arial"/>
        </w:rPr>
        <w:t>-202</w:t>
      </w:r>
      <w:r w:rsidR="00C02F29">
        <w:rPr>
          <w:rFonts w:cs="Arial"/>
        </w:rPr>
        <w:t>2</w:t>
      </w:r>
      <w:r w:rsidR="00620A1D">
        <w:rPr>
          <w:rFonts w:cs="Arial"/>
        </w:rPr>
        <w:tab/>
        <w:t xml:space="preserve">As of: </w:t>
      </w:r>
      <w:r w:rsidR="00A41714">
        <w:rPr>
          <w:rFonts w:cs="Arial"/>
        </w:rPr>
        <w:t>2</w:t>
      </w:r>
      <w:r w:rsidR="000C3343">
        <w:rPr>
          <w:rFonts w:cs="Arial"/>
        </w:rPr>
        <w:t>/</w:t>
      </w:r>
      <w:r w:rsidR="002C5F19">
        <w:rPr>
          <w:rFonts w:cs="Arial"/>
        </w:rPr>
        <w:t>1</w:t>
      </w:r>
      <w:r w:rsidR="00A41714">
        <w:rPr>
          <w:rFonts w:cs="Arial"/>
        </w:rPr>
        <w:t>6</w:t>
      </w:r>
      <w:r w:rsidR="000C3343" w:rsidRPr="00AA7C3B">
        <w:rPr>
          <w:rFonts w:cs="Arial"/>
        </w:rPr>
        <w:t>/</w:t>
      </w:r>
      <w:r w:rsidR="000C3343">
        <w:rPr>
          <w:rFonts w:cs="Arial"/>
        </w:rPr>
        <w:t>202</w:t>
      </w:r>
      <w:r w:rsidR="00917438">
        <w:rPr>
          <w:rFonts w:cs="Arial"/>
        </w:rPr>
        <w:t>2</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 xml:space="preserve">To determine if the agreed upon obligations are substantially </w:t>
      </w:r>
      <w:proofErr w:type="gramStart"/>
      <w:r w:rsidRPr="00AA7C3B">
        <w:rPr>
          <w:rFonts w:cs="Arial"/>
          <w:szCs w:val="24"/>
        </w:rPr>
        <w:t>completed;</w:t>
      </w:r>
      <w:proofErr w:type="gramEnd"/>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 xml:space="preserve">To determine if the completed obligations comply with settlement agreement </w:t>
      </w:r>
      <w:proofErr w:type="gramStart"/>
      <w:r w:rsidRPr="00AA7C3B">
        <w:rPr>
          <w:rFonts w:cs="Arial"/>
          <w:szCs w:val="24"/>
        </w:rPr>
        <w:t>requirements;</w:t>
      </w:r>
      <w:proofErr w:type="gramEnd"/>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proofErr w:type="gramStart"/>
      <w:r>
        <w:rPr>
          <w:rFonts w:cs="Arial"/>
          <w:szCs w:val="24"/>
        </w:rPr>
        <w:t>In order to</w:t>
      </w:r>
      <w:proofErr w:type="gramEnd"/>
      <w:r>
        <w:rPr>
          <w:rFonts w:cs="Arial"/>
          <w:szCs w:val="24"/>
        </w:rPr>
        <w:t xml:space="preserve">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13FFDA5A"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C02F29">
        <w:rPr>
          <w:rFonts w:cs="Arial"/>
          <w:szCs w:val="24"/>
        </w:rPr>
        <w:t>1</w:t>
      </w:r>
      <w:r w:rsidR="000C3343">
        <w:rPr>
          <w:rFonts w:cs="Arial"/>
          <w:szCs w:val="24"/>
        </w:rPr>
        <w:t>/</w:t>
      </w:r>
      <w:r w:rsidR="002C5F19">
        <w:rPr>
          <w:rFonts w:cs="Arial"/>
          <w:szCs w:val="24"/>
        </w:rPr>
        <w:t>1</w:t>
      </w:r>
      <w:r w:rsidR="00A41714">
        <w:rPr>
          <w:rFonts w:cs="Arial"/>
          <w:szCs w:val="24"/>
        </w:rPr>
        <w:t>9</w:t>
      </w:r>
      <w:r w:rsidR="00C42DA8">
        <w:rPr>
          <w:rFonts w:cs="Arial"/>
          <w:szCs w:val="24"/>
        </w:rPr>
        <w:t>/202</w:t>
      </w:r>
      <w:r w:rsidR="00A41714">
        <w:rPr>
          <w:rFonts w:cs="Arial"/>
          <w:szCs w:val="24"/>
        </w:rPr>
        <w:t>2</w:t>
      </w:r>
      <w:r w:rsidR="00C42DA8">
        <w:rPr>
          <w:rFonts w:cs="Arial"/>
          <w:szCs w:val="24"/>
        </w:rPr>
        <w:t xml:space="preserve"> – </w:t>
      </w:r>
      <w:r w:rsidR="00A41714">
        <w:rPr>
          <w:rFonts w:cs="Arial"/>
          <w:szCs w:val="24"/>
        </w:rPr>
        <w:t>2</w:t>
      </w:r>
      <w:r w:rsidR="00C42DA8">
        <w:rPr>
          <w:rFonts w:cs="Arial"/>
          <w:szCs w:val="24"/>
        </w:rPr>
        <w:t>/</w:t>
      </w:r>
      <w:r w:rsidR="00C02F29">
        <w:rPr>
          <w:rFonts w:cs="Arial"/>
          <w:szCs w:val="24"/>
        </w:rPr>
        <w:t>1</w:t>
      </w:r>
      <w:r w:rsidR="00A41714">
        <w:rPr>
          <w:rFonts w:cs="Arial"/>
          <w:szCs w:val="24"/>
        </w:rPr>
        <w:t>6</w:t>
      </w:r>
      <w:r w:rsidR="000C3343">
        <w:rPr>
          <w:rFonts w:cs="Arial"/>
          <w:szCs w:val="24"/>
        </w:rPr>
        <w:t>/202</w:t>
      </w:r>
      <w:r w:rsidR="00917438">
        <w:rPr>
          <w:rFonts w:cs="Arial"/>
          <w:szCs w:val="24"/>
        </w:rPr>
        <w:t>2</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 xml:space="preserve">For this </w:t>
      </w:r>
      <w:proofErr w:type="gramStart"/>
      <w:r w:rsidR="000B136D">
        <w:rPr>
          <w:rFonts w:cs="Arial"/>
          <w:szCs w:val="24"/>
        </w:rPr>
        <w:t>period</w:t>
      </w:r>
      <w:proofErr w:type="gramEnd"/>
      <w:r w:rsidR="000B136D">
        <w:rPr>
          <w:rFonts w:cs="Arial"/>
          <w:szCs w:val="24"/>
        </w:rPr>
        <w:t xml:space="preserve"> we determined</w:t>
      </w:r>
      <w:r w:rsidR="003B1D85">
        <w:rPr>
          <w:rFonts w:cs="Arial"/>
          <w:szCs w:val="24"/>
        </w:rPr>
        <w:t xml:space="preserve"> </w:t>
      </w:r>
      <w:r w:rsidR="000920D1">
        <w:rPr>
          <w:rFonts w:cs="Arial"/>
          <w:szCs w:val="24"/>
        </w:rPr>
        <w:t>4</w:t>
      </w:r>
      <w:r w:rsidR="0003685F">
        <w:rPr>
          <w:rFonts w:cs="Arial"/>
          <w:szCs w:val="24"/>
        </w:rPr>
        <w:t>9</w:t>
      </w:r>
      <w:r w:rsidR="009C4A88">
        <w:rPr>
          <w:rFonts w:cs="Arial"/>
          <w:szCs w:val="24"/>
        </w:rPr>
        <w:t xml:space="preserve"> items </w:t>
      </w:r>
      <w:r w:rsidR="000B136D">
        <w:rPr>
          <w:rFonts w:cs="Arial"/>
          <w:szCs w:val="24"/>
        </w:rPr>
        <w:t>are</w:t>
      </w:r>
      <w:r w:rsidR="00430CF9">
        <w:rPr>
          <w:rFonts w:cs="Arial"/>
          <w:szCs w:val="24"/>
        </w:rPr>
        <w:t xml:space="preserve"> implemented, </w:t>
      </w:r>
      <w:r w:rsidR="00EE75E6">
        <w:rPr>
          <w:rFonts w:cs="Arial"/>
          <w:szCs w:val="24"/>
        </w:rPr>
        <w:t>0</w:t>
      </w:r>
      <w:r w:rsidR="00D10BEB">
        <w:rPr>
          <w:rFonts w:cs="Arial"/>
          <w:szCs w:val="24"/>
        </w:rPr>
        <w:t xml:space="preserve"> </w:t>
      </w:r>
      <w:r w:rsidR="000B136D">
        <w:rPr>
          <w:rFonts w:cs="Arial"/>
          <w:szCs w:val="24"/>
        </w:rPr>
        <w:t>item</w:t>
      </w:r>
      <w:r w:rsidR="00EE75E6">
        <w:rPr>
          <w:rFonts w:cs="Arial"/>
          <w:szCs w:val="24"/>
        </w:rPr>
        <w:t>s</w:t>
      </w:r>
      <w:r w:rsidR="000B136D">
        <w:rPr>
          <w:rFonts w:cs="Arial"/>
          <w:szCs w:val="24"/>
        </w:rPr>
        <w:t xml:space="preserve"> </w:t>
      </w:r>
      <w:r w:rsidR="00EE75E6">
        <w:rPr>
          <w:rFonts w:cs="Arial"/>
          <w:szCs w:val="24"/>
        </w:rPr>
        <w:t>are</w:t>
      </w:r>
      <w:r w:rsidR="000B136D">
        <w:rPr>
          <w:rFonts w:cs="Arial"/>
          <w:szCs w:val="24"/>
        </w:rPr>
        <w:t xml:space="preserve"> </w:t>
      </w:r>
      <w:r w:rsidR="000C3343" w:rsidRPr="00501693">
        <w:rPr>
          <w:rFonts w:cs="Arial"/>
          <w:szCs w:val="24"/>
        </w:rPr>
        <w:t>submit</w:t>
      </w:r>
      <w:r w:rsidR="000C3343">
        <w:rPr>
          <w:rFonts w:cs="Arial"/>
          <w:szCs w:val="24"/>
        </w:rPr>
        <w:t xml:space="preserve">ted, </w:t>
      </w:r>
      <w:r w:rsidR="00EE75E6">
        <w:rPr>
          <w:rFonts w:cs="Arial"/>
          <w:szCs w:val="24"/>
        </w:rPr>
        <w:t>1</w:t>
      </w:r>
      <w:r w:rsidR="00D10BEB">
        <w:rPr>
          <w:rFonts w:cs="Arial"/>
          <w:szCs w:val="24"/>
        </w:rPr>
        <w:t xml:space="preserve"> </w:t>
      </w:r>
      <w:r w:rsidR="000B136D">
        <w:rPr>
          <w:rFonts w:cs="Arial"/>
          <w:szCs w:val="24"/>
        </w:rPr>
        <w:t>ite</w:t>
      </w:r>
      <w:r w:rsidR="00EE75E6">
        <w:rPr>
          <w:rFonts w:cs="Arial"/>
          <w:szCs w:val="24"/>
        </w:rPr>
        <w:t>m is</w:t>
      </w:r>
      <w:r w:rsidR="000B136D">
        <w:rPr>
          <w:rFonts w:cs="Arial"/>
          <w:szCs w:val="24"/>
        </w:rPr>
        <w:t xml:space="preserve"> </w:t>
      </w:r>
      <w:r w:rsidR="000C3343">
        <w:rPr>
          <w:rFonts w:cs="Arial"/>
          <w:szCs w:val="24"/>
        </w:rPr>
        <w:t>in progress, and 1</w:t>
      </w:r>
      <w:r w:rsidR="0003685F">
        <w:rPr>
          <w:rFonts w:cs="Arial"/>
          <w:szCs w:val="24"/>
        </w:rPr>
        <w:t>0</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7121D4ED" w14:textId="65413FEA" w:rsidR="00D30FCD" w:rsidRDefault="004062DB" w:rsidP="00A31374">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w:t>
      </w:r>
      <w:proofErr w:type="gramStart"/>
      <w:r>
        <w:t>on the basis of</w:t>
      </w:r>
      <w:proofErr w:type="gramEnd"/>
      <w:r>
        <w:t xml:space="preserve"> sex, among other things. </w:t>
      </w:r>
      <w:r w:rsidR="00ED796B">
        <w:rPr>
          <w:rFonts w:cs="Arial"/>
        </w:rPr>
        <w:fldChar w:fldCharType="begin"/>
      </w:r>
      <w:r w:rsidR="00ED796B">
        <w:rPr>
          <w:rFonts w:cs="Arial"/>
        </w:rPr>
        <w:instrText xml:space="preserve"> LINK </w:instrText>
      </w:r>
      <w:r w:rsidR="00D30FCD">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D30FCD" w:rsidRPr="00D30FCD" w14:paraId="768E5D8A" w14:textId="77777777" w:rsidTr="00D30FCD">
        <w:trPr>
          <w:divId w:val="196657089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7F3D4EA" w14:textId="271F26D7" w:rsidR="00D30FCD" w:rsidRPr="00D30FCD" w:rsidRDefault="00D30FCD" w:rsidP="00D30FCD">
            <w:pPr>
              <w:rPr>
                <w:rFonts w:eastAsia="Times New Roman" w:cs="Arial"/>
                <w:b/>
                <w:bCs/>
                <w:color w:val="FFFFFF"/>
                <w:sz w:val="22"/>
              </w:rPr>
            </w:pPr>
            <w:r w:rsidRPr="00D30FC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03BB980"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E482895"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149C81A"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2BBB35C0" w14:textId="77777777" w:rsidTr="00D30FCD">
        <w:trPr>
          <w:divId w:val="1966570892"/>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77E01"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A99C468"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HealthTeam will revise its Notice of Non-Discrimination applicable to MSU </w:t>
            </w:r>
            <w:proofErr w:type="spellStart"/>
            <w:r w:rsidRPr="00D30FCD">
              <w:rPr>
                <w:rFonts w:eastAsia="Times New Roman" w:cs="Arial"/>
                <w:color w:val="000000"/>
                <w:sz w:val="22"/>
              </w:rPr>
              <w:t>HealthTeam's</w:t>
            </w:r>
            <w:proofErr w:type="spellEnd"/>
            <w:r w:rsidRPr="00D30FCD">
              <w:rPr>
                <w:rFonts w:eastAsia="Times New Roman" w:cs="Arial"/>
                <w:color w:val="000000"/>
                <w:sz w:val="22"/>
              </w:rPr>
              <w:t xml:space="preserve"> services and facilities.</w:t>
            </w:r>
            <w:r w:rsidRPr="00D30FCD">
              <w:rPr>
                <w:rFonts w:eastAsia="Times New Roman" w:cs="Arial"/>
                <w:color w:val="000000"/>
                <w:sz w:val="22"/>
              </w:rPr>
              <w:br/>
            </w:r>
            <w:r w:rsidRPr="00D30FCD">
              <w:rPr>
                <w:rFonts w:eastAsia="Times New Roman" w:cs="Arial"/>
                <w:i/>
                <w:iCs/>
                <w:color w:val="000000"/>
                <w:sz w:val="22"/>
              </w:rPr>
              <w:t xml:space="preserve">Reporting Deadline: October 5, </w:t>
            </w:r>
            <w:proofErr w:type="gramStart"/>
            <w:r w:rsidRPr="00D30FCD">
              <w:rPr>
                <w:rFonts w:eastAsia="Times New Roman" w:cs="Arial"/>
                <w:i/>
                <w:iCs/>
                <w:color w:val="000000"/>
                <w:sz w:val="22"/>
              </w:rPr>
              <w:t>2019</w:t>
            </w:r>
            <w:proofErr w:type="gramEnd"/>
            <w:r w:rsidRPr="00D30FCD">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8108DAB"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17A254"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Revisions to the Notice of Non-Discrimination were made</w:t>
            </w:r>
            <w:proofErr w:type="gramStart"/>
            <w:r w:rsidRPr="00D30FCD">
              <w:rPr>
                <w:rFonts w:eastAsia="Times New Roman" w:cs="Arial"/>
                <w:i/>
                <w:iCs/>
                <w:color w:val="000000"/>
                <w:sz w:val="22"/>
              </w:rPr>
              <w:t xml:space="preserve">. </w:t>
            </w:r>
            <w:proofErr w:type="gramEnd"/>
            <w:r w:rsidRPr="00D30FCD">
              <w:rPr>
                <w:rFonts w:eastAsia="Times New Roman" w:cs="Arial"/>
                <w:i/>
                <w:iCs/>
                <w:color w:val="000000"/>
                <w:sz w:val="22"/>
              </w:rPr>
              <w:t>Approved by HHS OCR April 13, 2020.</w:t>
            </w:r>
          </w:p>
        </w:tc>
      </w:tr>
      <w:tr w:rsidR="00D30FCD" w:rsidRPr="00D30FCD" w14:paraId="435ABFFB" w14:textId="77777777" w:rsidTr="00D30FCD">
        <w:trPr>
          <w:divId w:val="1966570892"/>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9DA4B"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D085D64"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Notice of Non-Discrimination must contain sufficient information to inform individuals of their protections under Title IX and Section 1557.</w:t>
            </w:r>
            <w:r w:rsidRPr="00D30FCD">
              <w:rPr>
                <w:rFonts w:eastAsia="Times New Roman" w:cs="Arial"/>
                <w:color w:val="000000"/>
                <w:sz w:val="22"/>
              </w:rPr>
              <w:br/>
            </w:r>
            <w:r w:rsidRPr="00D30FCD">
              <w:rPr>
                <w:rFonts w:eastAsia="Times New Roman" w:cs="Arial"/>
                <w:i/>
                <w:iCs/>
                <w:color w:val="000000"/>
                <w:sz w:val="22"/>
              </w:rPr>
              <w:t xml:space="preserve">Reporting Deadline: October 5, </w:t>
            </w:r>
            <w:proofErr w:type="gramStart"/>
            <w:r w:rsidRPr="00D30FCD">
              <w:rPr>
                <w:rFonts w:eastAsia="Times New Roman" w:cs="Arial"/>
                <w:i/>
                <w:iCs/>
                <w:color w:val="000000"/>
                <w:sz w:val="22"/>
              </w:rPr>
              <w:t>2019</w:t>
            </w:r>
            <w:proofErr w:type="gramEnd"/>
            <w:r w:rsidRPr="00D30FCD">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4F39F9F"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3F4585"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revised Notice of Non-Discrimination, approved by HHS OCR</w:t>
            </w:r>
            <w:proofErr w:type="gramStart"/>
            <w:r w:rsidRPr="00D30FCD">
              <w:rPr>
                <w:rFonts w:eastAsia="Times New Roman" w:cs="Arial"/>
                <w:i/>
                <w:iCs/>
                <w:color w:val="000000"/>
                <w:sz w:val="22"/>
              </w:rPr>
              <w:t xml:space="preserve">. </w:t>
            </w:r>
            <w:proofErr w:type="gramEnd"/>
          </w:p>
        </w:tc>
      </w:tr>
      <w:tr w:rsidR="00D30FCD" w:rsidRPr="00D30FCD" w14:paraId="2AE88E79" w14:textId="77777777" w:rsidTr="00D30FCD">
        <w:trPr>
          <w:divId w:val="196657089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3D0A9"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AE89A04"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D30FCD">
              <w:rPr>
                <w:rFonts w:eastAsia="Times New Roman" w:cs="Arial"/>
                <w:color w:val="000000"/>
                <w:sz w:val="22"/>
              </w:rPr>
              <w:br/>
            </w:r>
            <w:r w:rsidRPr="00D30FCD">
              <w:rPr>
                <w:rFonts w:eastAsia="Times New Roman" w:cs="Arial"/>
                <w:i/>
                <w:iCs/>
                <w:color w:val="000000"/>
                <w:sz w:val="22"/>
              </w:rPr>
              <w:t xml:space="preserve">Reporting Deadline: October 5, </w:t>
            </w:r>
            <w:proofErr w:type="gramStart"/>
            <w:r w:rsidRPr="00D30FCD">
              <w:rPr>
                <w:rFonts w:eastAsia="Times New Roman" w:cs="Arial"/>
                <w:i/>
                <w:iCs/>
                <w:color w:val="000000"/>
                <w:sz w:val="22"/>
              </w:rPr>
              <w:t>2019</w:t>
            </w:r>
            <w:proofErr w:type="gramEnd"/>
            <w:r w:rsidRPr="00D30FCD">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8697541"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C4045E"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revised Notice of Non-Discrimination, approved by HHS OCR</w:t>
            </w:r>
            <w:proofErr w:type="gramStart"/>
            <w:r w:rsidRPr="00D30FCD">
              <w:rPr>
                <w:rFonts w:eastAsia="Times New Roman" w:cs="Arial"/>
                <w:i/>
                <w:iCs/>
                <w:color w:val="000000"/>
                <w:sz w:val="22"/>
              </w:rPr>
              <w:t xml:space="preserve">. </w:t>
            </w:r>
            <w:proofErr w:type="gramEnd"/>
          </w:p>
        </w:tc>
      </w:tr>
      <w:tr w:rsidR="00D30FCD" w:rsidRPr="00D30FCD" w14:paraId="5AA430EA" w14:textId="77777777" w:rsidTr="00D30FCD">
        <w:trPr>
          <w:divId w:val="1966570892"/>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E8968"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0DA1F44"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Notice of Non-Discrimination must notify individuals of their right to file a grievance or complaint and describe the HealthTeam complaint process</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r>
            <w:r w:rsidRPr="00D30FCD">
              <w:rPr>
                <w:rFonts w:eastAsia="Times New Roman" w:cs="Arial"/>
                <w:i/>
                <w:iCs/>
                <w:color w:val="000000"/>
                <w:sz w:val="22"/>
              </w:rPr>
              <w:t xml:space="preserve">Reporting Deadline: October 5, </w:t>
            </w:r>
            <w:proofErr w:type="gramStart"/>
            <w:r w:rsidRPr="00D30FCD">
              <w:rPr>
                <w:rFonts w:eastAsia="Times New Roman" w:cs="Arial"/>
                <w:i/>
                <w:iCs/>
                <w:color w:val="000000"/>
                <w:sz w:val="22"/>
              </w:rPr>
              <w:t>2019</w:t>
            </w:r>
            <w:proofErr w:type="gramEnd"/>
            <w:r w:rsidRPr="00D30FCD">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AEE4E4B"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33E5DE1"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revised Notice of Non-Discrimination, approved by HHS OCR</w:t>
            </w:r>
            <w:proofErr w:type="gramStart"/>
            <w:r w:rsidRPr="00D30FCD">
              <w:rPr>
                <w:rFonts w:eastAsia="Times New Roman" w:cs="Arial"/>
                <w:i/>
                <w:iCs/>
                <w:color w:val="000000"/>
                <w:sz w:val="22"/>
              </w:rPr>
              <w:t xml:space="preserve">. </w:t>
            </w:r>
            <w:proofErr w:type="gramEnd"/>
          </w:p>
        </w:tc>
      </w:tr>
      <w:tr w:rsidR="00D30FCD" w:rsidRPr="00D30FCD" w14:paraId="6087301D" w14:textId="77777777" w:rsidTr="00D30FCD">
        <w:trPr>
          <w:divId w:val="1966570892"/>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57957"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3CF3DE"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0646FC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8200C5D"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revised Notice of Non-Discrimination, approved by HHS OCR</w:t>
            </w:r>
            <w:proofErr w:type="gramStart"/>
            <w:r w:rsidRPr="00D30FCD">
              <w:rPr>
                <w:rFonts w:eastAsia="Times New Roman" w:cs="Arial"/>
                <w:i/>
                <w:iCs/>
                <w:color w:val="000000"/>
                <w:sz w:val="22"/>
              </w:rPr>
              <w:t xml:space="preserve">. </w:t>
            </w:r>
            <w:proofErr w:type="gramEnd"/>
          </w:p>
        </w:tc>
      </w:tr>
      <w:tr w:rsidR="00D30FCD" w:rsidRPr="00D30FCD" w14:paraId="44C7E108" w14:textId="77777777" w:rsidTr="00D30FCD">
        <w:trPr>
          <w:divId w:val="1966570892"/>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AAB1"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79A2031"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Notice of Non-Discrimination must state that individuals have the right to file complaints with the Department of Health and Human Services, Office of Civil Rights.</w:t>
            </w:r>
            <w:r w:rsidRPr="00D30FCD">
              <w:rPr>
                <w:rFonts w:eastAsia="Times New Roman" w:cs="Arial"/>
                <w:color w:val="000000"/>
                <w:sz w:val="22"/>
              </w:rPr>
              <w:br/>
            </w:r>
            <w:r w:rsidRPr="00D30FCD">
              <w:rPr>
                <w:rFonts w:eastAsia="Times New Roman" w:cs="Arial"/>
                <w:i/>
                <w:iCs/>
                <w:color w:val="000000"/>
                <w:sz w:val="22"/>
              </w:rPr>
              <w:t xml:space="preserve">Reporting Deadline: October 5, </w:t>
            </w:r>
            <w:proofErr w:type="gramStart"/>
            <w:r w:rsidRPr="00D30FCD">
              <w:rPr>
                <w:rFonts w:eastAsia="Times New Roman" w:cs="Arial"/>
                <w:i/>
                <w:iCs/>
                <w:color w:val="000000"/>
                <w:sz w:val="22"/>
              </w:rPr>
              <w:t>2019</w:t>
            </w:r>
            <w:proofErr w:type="gramEnd"/>
            <w:r w:rsidRPr="00D30FCD">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ED1D41D"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C32DFB"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revised Notice of Non-Discrimination, approved by HHS OCR</w:t>
            </w:r>
            <w:proofErr w:type="gramStart"/>
            <w:r w:rsidRPr="00D30FCD">
              <w:rPr>
                <w:rFonts w:eastAsia="Times New Roman" w:cs="Arial"/>
                <w:i/>
                <w:iCs/>
                <w:color w:val="000000"/>
                <w:sz w:val="22"/>
              </w:rPr>
              <w:t xml:space="preserve">. </w:t>
            </w:r>
            <w:proofErr w:type="gramEnd"/>
          </w:p>
        </w:tc>
      </w:tr>
    </w:tbl>
    <w:p w14:paraId="5335B125" w14:textId="21687BF3" w:rsidR="00D30FCD" w:rsidRDefault="00ED796B" w:rsidP="00D30FCD">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D30FCD">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D30FCD" w:rsidRPr="00D30FCD" w14:paraId="071B301E" w14:textId="77777777" w:rsidTr="00D30FCD">
        <w:trPr>
          <w:divId w:val="311754969"/>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C928210" w14:textId="6CBE14ED" w:rsidR="00D30FCD" w:rsidRPr="00D30FCD" w:rsidRDefault="00D30FCD" w:rsidP="00D30FCD">
            <w:pPr>
              <w:rPr>
                <w:rFonts w:eastAsia="Times New Roman" w:cs="Arial"/>
                <w:b/>
                <w:bCs/>
                <w:color w:val="FFFFFF"/>
                <w:sz w:val="22"/>
              </w:rPr>
            </w:pPr>
            <w:r w:rsidRPr="00D30FC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B94614D"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4665A2DF"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42629B7"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42A001EE" w14:textId="77777777" w:rsidTr="00D30FCD">
        <w:trPr>
          <w:divId w:val="311754969"/>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1B22F"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6ED9342"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r>
            <w:r w:rsidRPr="00D30FCD">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1337312F"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668242"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D30FCD" w:rsidRPr="00D30FCD" w14:paraId="346D25DD" w14:textId="77777777" w:rsidTr="00D30FCD">
        <w:trPr>
          <w:divId w:val="311754969"/>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ED24"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0744436"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D30FCD">
              <w:rPr>
                <w:rFonts w:eastAsia="Times New Roman" w:cs="Arial"/>
                <w:color w:val="000000"/>
                <w:sz w:val="22"/>
              </w:rPr>
              <w:br/>
            </w:r>
            <w:r w:rsidRPr="00D30FCD">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6769A60E"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144A24"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D30FCD" w:rsidRPr="00D30FCD" w14:paraId="3FA74263" w14:textId="77777777" w:rsidTr="00D30FCD">
        <w:trPr>
          <w:divId w:val="311754969"/>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26082"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54D312C"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HealthTeam will not satisfy this provision by solely adopting or incorporating MSU's </w:t>
            </w:r>
            <w:proofErr w:type="gramStart"/>
            <w:r w:rsidRPr="00D30FCD">
              <w:rPr>
                <w:rFonts w:eastAsia="Times New Roman" w:cs="Arial"/>
                <w:color w:val="000000"/>
                <w:sz w:val="22"/>
              </w:rPr>
              <w:t>currently-existing</w:t>
            </w:r>
            <w:proofErr w:type="gramEnd"/>
            <w:r w:rsidRPr="00D30FCD">
              <w:rPr>
                <w:rFonts w:eastAsia="Times New Roman" w:cs="Arial"/>
                <w:color w:val="000000"/>
                <w:sz w:val="22"/>
              </w:rPr>
              <w:t xml:space="preserve"> Title IX/Section 1557 Notice of Non-Discrimination.</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1D642593"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60241E9"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Revisions to the Notice of Non-Discrimination were made</w:t>
            </w:r>
            <w:proofErr w:type="gramStart"/>
            <w:r w:rsidRPr="00D30FCD">
              <w:rPr>
                <w:rFonts w:eastAsia="Times New Roman" w:cs="Arial"/>
                <w:i/>
                <w:iCs/>
                <w:color w:val="000000"/>
                <w:sz w:val="22"/>
              </w:rPr>
              <w:t xml:space="preserve">. </w:t>
            </w:r>
            <w:proofErr w:type="gramEnd"/>
            <w:r w:rsidRPr="00D30FCD">
              <w:rPr>
                <w:rFonts w:eastAsia="Times New Roman" w:cs="Arial"/>
                <w:i/>
                <w:iCs/>
                <w:color w:val="000000"/>
                <w:sz w:val="22"/>
              </w:rPr>
              <w:t>Approved by HHS OCR April 13, 2020.</w:t>
            </w:r>
          </w:p>
        </w:tc>
      </w:tr>
      <w:tr w:rsidR="00D30FCD" w:rsidRPr="00D30FCD" w14:paraId="1769CEA2" w14:textId="77777777" w:rsidTr="00D30FCD">
        <w:trPr>
          <w:divId w:val="311754969"/>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AB964"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96FA9C"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D30FCD">
              <w:rPr>
                <w:rFonts w:eastAsia="Times New Roman" w:cs="Arial"/>
                <w:color w:val="000000"/>
                <w:sz w:val="22"/>
              </w:rPr>
              <w:br/>
            </w:r>
            <w:r w:rsidRPr="00D30FCD">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918FEE0"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F6A6CD"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Action is contingent upon future relevant organizational/operational changes</w:t>
            </w:r>
            <w:proofErr w:type="gramStart"/>
            <w:r w:rsidRPr="00D30FCD">
              <w:rPr>
                <w:rFonts w:eastAsia="Times New Roman" w:cs="Arial"/>
                <w:i/>
                <w:iCs/>
                <w:color w:val="000000"/>
                <w:sz w:val="22"/>
              </w:rPr>
              <w:t xml:space="preserve">. </w:t>
            </w:r>
            <w:proofErr w:type="gramEnd"/>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 xml:space="preserve">To ensure patients, staff and other individuals are not discriminated against by MSU HealthTeam </w:t>
      </w:r>
      <w:proofErr w:type="gramStart"/>
      <w:r w:rsidRPr="00FC5197">
        <w:rPr>
          <w:rFonts w:cs="Arial"/>
          <w:szCs w:val="24"/>
        </w:rPr>
        <w:t>on the basis of</w:t>
      </w:r>
      <w:proofErr w:type="gramEnd"/>
      <w:r w:rsidRPr="00FC5197">
        <w:rPr>
          <w:rFonts w:cs="Arial"/>
          <w:szCs w:val="24"/>
        </w:rPr>
        <w:t xml:space="preserve">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1783779B" w14:textId="65D0D05F" w:rsidR="00D30FCD" w:rsidRDefault="00FC5197" w:rsidP="00C02F29">
      <w:pPr>
        <w:rPr>
          <w:rFonts w:asciiTheme="minorHAnsi" w:hAnsiTheme="minorHAnsi"/>
          <w:sz w:val="22"/>
        </w:rPr>
      </w:pPr>
      <w:r>
        <w:br w:type="page"/>
      </w:r>
      <w:r w:rsidR="00E67D0B">
        <w:fldChar w:fldCharType="begin"/>
      </w:r>
      <w:r w:rsidR="00E67D0B">
        <w:instrText xml:space="preserve"> LINK </w:instrText>
      </w:r>
      <w:r w:rsidR="00D30FCD">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D30FCD" w:rsidRPr="00D30FCD" w14:paraId="4982FEBE" w14:textId="77777777" w:rsidTr="00D30FCD">
        <w:trPr>
          <w:divId w:val="55858782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A7857F0" w14:textId="7B556EAA"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5D27193"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55BD0A6"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E602547"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4211B89B" w14:textId="77777777" w:rsidTr="00D30FCD">
        <w:trPr>
          <w:divId w:val="558587823"/>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392DE"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9D6324F"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54A423"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29CFB2"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Revisions to the Notice of Non-Discrimination and the RVSM Policy were made.  Approved by HHS OCR April 13, 2020.</w:t>
            </w:r>
          </w:p>
        </w:tc>
      </w:tr>
      <w:tr w:rsidR="00D30FCD" w:rsidRPr="00D30FCD" w14:paraId="7DE24A8D" w14:textId="77777777" w:rsidTr="00D30FCD">
        <w:trPr>
          <w:divId w:val="558587823"/>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3DD16"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CA57979"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revised Notice of Non-Discrimination and the revised RVSM Policy will be disseminated to each new patient, posted on the MSU </w:t>
            </w:r>
            <w:proofErr w:type="spellStart"/>
            <w:r w:rsidRPr="00D30FCD">
              <w:rPr>
                <w:rFonts w:eastAsia="Times New Roman" w:cs="Arial"/>
                <w:color w:val="000000"/>
                <w:sz w:val="22"/>
              </w:rPr>
              <w:t>HealthTeam's</w:t>
            </w:r>
            <w:proofErr w:type="spellEnd"/>
            <w:r w:rsidRPr="00D30FCD">
              <w:rPr>
                <w:rFonts w:eastAsia="Times New Roman" w:cs="Arial"/>
                <w:color w:val="000000"/>
                <w:sz w:val="22"/>
              </w:rPr>
              <w:t xml:space="preserve"> website and each MSU HealthTeam facility website, and posted on the home page of the MSU website</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t>(See Clery VI.7)</w:t>
            </w:r>
            <w:r w:rsidRPr="00D30FCD">
              <w:rPr>
                <w:rFonts w:eastAsia="Times New Roman" w:cs="Arial"/>
                <w:color w:val="000000"/>
                <w:sz w:val="22"/>
              </w:rPr>
              <w:br/>
            </w:r>
            <w:r w:rsidRPr="00D30FCD">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331E0B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858F95"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Notice of Nondiscrimination and RVSM Policy are posted and will be included in the patient portal.</w:t>
            </w:r>
          </w:p>
        </w:tc>
      </w:tr>
      <w:tr w:rsidR="00D30FCD" w:rsidRPr="00D30FCD" w14:paraId="4D021081" w14:textId="77777777" w:rsidTr="00D30FCD">
        <w:trPr>
          <w:divId w:val="558587823"/>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2F423"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26CD8BB"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RVSM Policy must state that it applies to all grievances or complaints of sex discrimination filed by patients, staff, or other individuals related to MSU HealthTeam</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type="page"/>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4C334B5"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C9D521"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revised RVSM Policy, approved by HHS OCR</w:t>
            </w:r>
            <w:proofErr w:type="gramStart"/>
            <w:r w:rsidRPr="00D30FCD">
              <w:rPr>
                <w:rFonts w:eastAsia="Times New Roman" w:cs="Arial"/>
                <w:i/>
                <w:iCs/>
                <w:color w:val="000000"/>
                <w:sz w:val="22"/>
              </w:rPr>
              <w:t xml:space="preserve">. </w:t>
            </w:r>
            <w:proofErr w:type="gramEnd"/>
          </w:p>
        </w:tc>
      </w:tr>
      <w:tr w:rsidR="00D30FCD" w:rsidRPr="00D30FCD" w14:paraId="26645AA3" w14:textId="77777777" w:rsidTr="00D30FCD">
        <w:trPr>
          <w:divId w:val="558587823"/>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00392"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D5E8A8"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RVSM Policy must clarify and define the conduct prohibited by Title IX and Section 1557's prohibition against sex discrimination.</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4B4F19"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26324B"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revised RVSM Policy, approved by HHS OCR</w:t>
            </w:r>
            <w:proofErr w:type="gramStart"/>
            <w:r w:rsidRPr="00D30FCD">
              <w:rPr>
                <w:rFonts w:eastAsia="Times New Roman" w:cs="Arial"/>
                <w:i/>
                <w:iCs/>
                <w:color w:val="000000"/>
                <w:sz w:val="22"/>
              </w:rPr>
              <w:t xml:space="preserve">. </w:t>
            </w:r>
            <w:proofErr w:type="gramEnd"/>
          </w:p>
        </w:tc>
      </w:tr>
      <w:tr w:rsidR="00D30FCD" w:rsidRPr="00D30FCD" w14:paraId="27B05167" w14:textId="77777777" w:rsidTr="00D30FCD">
        <w:trPr>
          <w:divId w:val="558587823"/>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EE90"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FCDF1DD"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RVSM Policy must state where and to whom individuals can file grievances or complaints of sex discrimination (including Title IX Coordinator, Health Care Civil Rights Specialists, OIE, Police, and OCR) and the procedures to be followed upon receipt of a report</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AC48652"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061EC3A"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revised RVSM Policy, approved by HHS OCR</w:t>
            </w:r>
            <w:proofErr w:type="gramStart"/>
            <w:r w:rsidRPr="00D30FCD">
              <w:rPr>
                <w:rFonts w:eastAsia="Times New Roman" w:cs="Arial"/>
                <w:i/>
                <w:iCs/>
                <w:color w:val="000000"/>
                <w:sz w:val="22"/>
              </w:rPr>
              <w:t xml:space="preserve">. </w:t>
            </w:r>
            <w:proofErr w:type="gramEnd"/>
          </w:p>
        </w:tc>
      </w:tr>
      <w:tr w:rsidR="00D30FCD" w:rsidRPr="00D30FCD" w14:paraId="02EB4DB1" w14:textId="77777777" w:rsidTr="00D30FCD">
        <w:trPr>
          <w:divId w:val="558587823"/>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F9836"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6EF2782"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RVSM Policy must explain that MSU strongly encourages any individual who has been subjected to sex discrimination to immediately report.</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FCB8289"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D5BB995"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revised RVSM Policy, approved by HHS OCR</w:t>
            </w:r>
            <w:proofErr w:type="gramStart"/>
            <w:r w:rsidRPr="00D30FCD">
              <w:rPr>
                <w:rFonts w:eastAsia="Times New Roman" w:cs="Arial"/>
                <w:i/>
                <w:iCs/>
                <w:color w:val="000000"/>
                <w:sz w:val="22"/>
              </w:rPr>
              <w:t xml:space="preserve">. </w:t>
            </w:r>
            <w:proofErr w:type="gramEnd"/>
          </w:p>
        </w:tc>
      </w:tr>
    </w:tbl>
    <w:p w14:paraId="1CF41373" w14:textId="09120730" w:rsidR="00D30FCD" w:rsidRDefault="00E67D0B" w:rsidP="006D4100">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D30FCD">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D30FCD" w:rsidRPr="00D30FCD" w14:paraId="0508F42E" w14:textId="77777777" w:rsidTr="00D30FCD">
        <w:trPr>
          <w:divId w:val="126511697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C88D4FD" w14:textId="3A6056F0"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85FC86D"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D98C142"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83ADBA3"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46792F98" w14:textId="77777777" w:rsidTr="00D30FCD">
        <w:trPr>
          <w:divId w:val="1265116978"/>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34D8"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4D41BC8"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RVSM Policy must provide for joint training and regular communication between MSU HealthTeam and MSU Police on the investigation of sex discrimination.</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83AB548"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F4934BE"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revised RVSM Policy, approved by HHS OCR</w:t>
            </w:r>
            <w:proofErr w:type="gramStart"/>
            <w:r w:rsidRPr="00D30FCD">
              <w:rPr>
                <w:rFonts w:eastAsia="Times New Roman" w:cs="Arial"/>
                <w:i/>
                <w:iCs/>
                <w:color w:val="000000"/>
                <w:sz w:val="22"/>
              </w:rPr>
              <w:t xml:space="preserve">. </w:t>
            </w:r>
            <w:proofErr w:type="gramEnd"/>
          </w:p>
        </w:tc>
      </w:tr>
      <w:tr w:rsidR="00D30FCD" w:rsidRPr="00D30FCD" w14:paraId="1854B1AE" w14:textId="77777777" w:rsidTr="00D30FCD">
        <w:trPr>
          <w:divId w:val="1265116978"/>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3BA81"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FB6AA00"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revised RVSM Policy must state that HealthTeam has a policy regarding patient privacy, chaperones, and informed consent (chaperone policy).</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DA4924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D8B6954"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revised RVSM Policy, approved by HHS OCR</w:t>
            </w:r>
            <w:proofErr w:type="gramStart"/>
            <w:r w:rsidRPr="00D30FCD">
              <w:rPr>
                <w:rFonts w:eastAsia="Times New Roman" w:cs="Arial"/>
                <w:i/>
                <w:iCs/>
                <w:color w:val="000000"/>
                <w:sz w:val="22"/>
              </w:rPr>
              <w:t xml:space="preserve">. </w:t>
            </w:r>
            <w:proofErr w:type="gramEnd"/>
          </w:p>
        </w:tc>
      </w:tr>
      <w:tr w:rsidR="00D30FCD" w:rsidRPr="00D30FCD" w14:paraId="0DD59021" w14:textId="77777777" w:rsidTr="00D30FCD">
        <w:trPr>
          <w:divId w:val="1265116978"/>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124ED"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C623ADD"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include the revised Chaperone Policy as an appendix to the RVSM Policy and post with the RVSM Policy on its websites (the HealthTeam website, facility websites, and MSU home page)</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t>(See Clery VI.1)</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F7914EB"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242CC0"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5CE3E71C" w14:textId="77777777" w:rsidTr="00D30FCD">
        <w:trPr>
          <w:divId w:val="1265116978"/>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6F550"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6FDE82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t>(See Clery VI.2)</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5C04E86"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915E85"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30E83ED5" w14:textId="77777777" w:rsidTr="00D30FCD">
        <w:trPr>
          <w:divId w:val="1265116978"/>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6125C"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59B3090"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HealthTeam staff to follow Universal Precautions when conducting sensitive examinations</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DA2AF53"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2CC0AB"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6C1542AA" w14:textId="77777777" w:rsidTr="00D30FCD">
        <w:trPr>
          <w:divId w:val="1265116978"/>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F3BA2"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B5F8FE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t>(See Clery VI.2 and VI.3)</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C20EA95"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5D44984"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bl>
    <w:p w14:paraId="2F08FDB0" w14:textId="1C4741E0" w:rsidR="00D30FCD" w:rsidRDefault="00ED528F" w:rsidP="00A31374">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D30FCD">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D30FCD" w:rsidRPr="00D30FCD" w14:paraId="212F13B8" w14:textId="77777777" w:rsidTr="00D30FCD">
        <w:trPr>
          <w:divId w:val="46211877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4CC5748" w14:textId="0D37C18D"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E3D60B6"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3B4142F"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E7748C2"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45B928BE" w14:textId="77777777" w:rsidTr="00D30FCD">
        <w:trPr>
          <w:divId w:val="462118771"/>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3A22"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106FE58"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HealthTeam staff to always honor the patient's request to have a support person present</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458679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89C0E0"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66B8BB02" w14:textId="77777777" w:rsidTr="00D30FCD">
        <w:trPr>
          <w:divId w:val="462118771"/>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CD2EB"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146FA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allow patients and/or their parents/support persons to request a chaperone at any time.  The patient's wishes should determine the sex of the chaperone</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t>(See Clery VI.3 and VI.4)</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20CB4FC"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C87F46C"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25AA7FF0" w14:textId="77777777" w:rsidTr="00D30FCD">
        <w:trPr>
          <w:divId w:val="462118771"/>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B2B85"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3F16774"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t>(See Clery VI.5)</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F1ABAB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78BAFF"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146B7C15" w14:textId="77777777" w:rsidTr="00D30FCD">
        <w:trPr>
          <w:divId w:val="462118771"/>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ACF9D"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FB8111"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t>(See Clery VI.5 and VI.6)</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3934A83"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49E3532"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4D18DF16" w14:textId="77777777" w:rsidTr="00D30FCD">
        <w:trPr>
          <w:divId w:val="462118771"/>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3FEF4"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4D8C1DD"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A92126C"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D9C2F4"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bl>
    <w:p w14:paraId="214931E0" w14:textId="4976957C" w:rsidR="00D30FCD" w:rsidRDefault="009D5691" w:rsidP="00D30FCD">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D30FCD">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D30FCD" w:rsidRPr="00D30FCD" w14:paraId="268118F5" w14:textId="77777777" w:rsidTr="00D30FCD">
        <w:trPr>
          <w:divId w:val="110369463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044599B" w14:textId="17C5FB5F"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92E6EEB"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561FE85"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B6E034A"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091A13C2" w14:textId="77777777" w:rsidTr="00D30FCD">
        <w:trPr>
          <w:divId w:val="1103694631"/>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73822"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72154FB"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will revise the Chaperone Policy to require HealthTeam staff to always honor the patient's request to have a chaperone present during a sensitive examination (even if a support person is also present)</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C5F8D9"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9E88A9B"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The Chaperone Policy is identified in the RVSM Policy, as approved by HHS OCR.</w:t>
            </w:r>
          </w:p>
        </w:tc>
      </w:tr>
      <w:tr w:rsidR="00D30FCD" w:rsidRPr="00D30FCD" w14:paraId="2EDE0821" w14:textId="77777777" w:rsidTr="00D30FCD">
        <w:trPr>
          <w:divId w:val="1103694631"/>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4BCD6"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7D42E5"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HealthTeam will work with OCR to adjust or amend these proposed policies and procedures to address any comments and concerns identified by OCR</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r>
            <w:r w:rsidRPr="00D30FCD">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D7C2D45"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E1A75B"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HHS OCR has approved the Notice of Non-Discrimination, RVSM Policy, and Chaperone Policy.</w:t>
            </w:r>
          </w:p>
        </w:tc>
      </w:tr>
      <w:tr w:rsidR="00D30FCD" w:rsidRPr="00D30FCD" w14:paraId="0148FC9C" w14:textId="77777777" w:rsidTr="00D30FCD">
        <w:trPr>
          <w:divId w:val="1103694631"/>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AAB10"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3B14CD2"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HealthTeam shall implement the policies and procedures and distribute, by mail, email, or other means, the revised </w:t>
            </w:r>
            <w:proofErr w:type="gramStart"/>
            <w:r w:rsidRPr="00D30FCD">
              <w:rPr>
                <w:rFonts w:eastAsia="Times New Roman" w:cs="Arial"/>
                <w:color w:val="000000"/>
                <w:sz w:val="22"/>
              </w:rPr>
              <w:t>policies</w:t>
            </w:r>
            <w:proofErr w:type="gramEnd"/>
            <w:r w:rsidRPr="00D30FCD">
              <w:rPr>
                <w:rFonts w:eastAsia="Times New Roman" w:cs="Arial"/>
                <w:color w:val="000000"/>
                <w:sz w:val="22"/>
              </w:rPr>
              <w:t xml:space="preserve"> and procedures, to all MSU HealthTeam staff.</w:t>
            </w:r>
            <w:r w:rsidRPr="00D30FCD">
              <w:rPr>
                <w:rFonts w:eastAsia="Times New Roman" w:cs="Arial"/>
                <w:color w:val="000000"/>
                <w:sz w:val="22"/>
              </w:rPr>
              <w:br/>
            </w:r>
            <w:r w:rsidRPr="00D30FCD">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3DCDD2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1BB704"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HealthTeam has implemented and distributed the approved policies.</w:t>
            </w:r>
          </w:p>
        </w:tc>
      </w:tr>
      <w:tr w:rsidR="00D30FCD" w:rsidRPr="00D30FCD" w14:paraId="0B3AD8D8" w14:textId="77777777" w:rsidTr="00D30FCD">
        <w:trPr>
          <w:divId w:val="1103694631"/>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8C37"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78305E1"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will not satisfy this provision by merely adopting or incorporating MSU's </w:t>
            </w:r>
            <w:proofErr w:type="gramStart"/>
            <w:r w:rsidRPr="00D30FCD">
              <w:rPr>
                <w:rFonts w:eastAsia="Times New Roman" w:cs="Arial"/>
                <w:color w:val="000000"/>
                <w:sz w:val="22"/>
              </w:rPr>
              <w:t>currently-existing</w:t>
            </w:r>
            <w:proofErr w:type="gramEnd"/>
            <w:r w:rsidRPr="00D30FCD">
              <w:rPr>
                <w:rFonts w:eastAsia="Times New Roman" w:cs="Arial"/>
                <w:color w:val="000000"/>
                <w:sz w:val="22"/>
              </w:rPr>
              <w:t xml:space="preserve"> Title IX/Section 1557 policies and procedures.</w:t>
            </w:r>
            <w:r w:rsidRPr="00D30FCD">
              <w:rPr>
                <w:rFonts w:eastAsia="Times New Roman" w:cs="Arial"/>
                <w:color w:val="000000"/>
                <w:sz w:val="22"/>
              </w:rPr>
              <w:br/>
            </w:r>
            <w:r w:rsidRPr="00D30FC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8855D42"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F57829E"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Revisions to the Notice of Non-Discrimination and the RVSM Policy were made.  Approved by HHS OCR April 13, 2020.</w:t>
            </w:r>
          </w:p>
        </w:tc>
      </w:tr>
      <w:tr w:rsidR="00D30FCD" w:rsidRPr="00D30FCD" w14:paraId="3CC27C87" w14:textId="77777777" w:rsidTr="00D30FCD">
        <w:trPr>
          <w:divId w:val="1103694631"/>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D8A3E"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5CD5A12"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D30FCD">
              <w:rPr>
                <w:rFonts w:eastAsia="Times New Roman" w:cs="Arial"/>
                <w:color w:val="000000"/>
                <w:sz w:val="22"/>
              </w:rPr>
              <w:t>email</w:t>
            </w:r>
            <w:proofErr w:type="gramEnd"/>
            <w:r w:rsidRPr="00D30FCD">
              <w:rPr>
                <w:rFonts w:eastAsia="Times New Roman" w:cs="Arial"/>
                <w:color w:val="000000"/>
                <w:sz w:val="22"/>
              </w:rPr>
              <w:t xml:space="preserve"> or other means to applicable staff.</w:t>
            </w:r>
            <w:r w:rsidRPr="00D30FCD">
              <w:rPr>
                <w:rFonts w:eastAsia="Times New Roman" w:cs="Arial"/>
                <w:color w:val="000000"/>
                <w:sz w:val="22"/>
              </w:rPr>
              <w:br/>
            </w:r>
            <w:r w:rsidRPr="00D30FCD">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2052D99"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B2FDE2"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Action is contingent upon future relevant organizational/operational changes</w:t>
            </w:r>
            <w:proofErr w:type="gramStart"/>
            <w:r w:rsidRPr="00D30FCD">
              <w:rPr>
                <w:rFonts w:eastAsia="Times New Roman" w:cs="Arial"/>
                <w:i/>
                <w:iCs/>
                <w:color w:val="000000"/>
                <w:sz w:val="22"/>
              </w:rPr>
              <w:t xml:space="preserve">. </w:t>
            </w:r>
            <w:proofErr w:type="gramEnd"/>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6CCD5DAE" w14:textId="67D80C72" w:rsidR="00D30FCD" w:rsidRDefault="00EC5639" w:rsidP="00D30FCD">
      <w:pPr>
        <w:rPr>
          <w:rFonts w:asciiTheme="minorHAnsi" w:hAnsiTheme="minorHAnsi"/>
          <w:b/>
          <w:sz w:val="22"/>
        </w:rPr>
      </w:pPr>
      <w:r>
        <w:br w:type="page"/>
      </w:r>
      <w:r>
        <w:rPr>
          <w:rFonts w:asciiTheme="minorHAnsi" w:hAnsiTheme="minorHAnsi"/>
          <w:sz w:val="22"/>
        </w:rPr>
        <w:fldChar w:fldCharType="begin"/>
      </w:r>
      <w:r>
        <w:instrText xml:space="preserve"> LINK </w:instrText>
      </w:r>
      <w:r w:rsidR="00D30FCD">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
      </w:tblPr>
      <w:tblGrid>
        <w:gridCol w:w="1540"/>
        <w:gridCol w:w="4180"/>
        <w:gridCol w:w="1720"/>
        <w:gridCol w:w="2660"/>
      </w:tblGrid>
      <w:tr w:rsidR="00D30FCD" w:rsidRPr="00D30FCD" w14:paraId="344257DD" w14:textId="77777777" w:rsidTr="00D30FCD">
        <w:trPr>
          <w:divId w:val="103423058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B4921AF" w14:textId="2815F10E"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F9DE4E1"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7626F51"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6555FA1"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1C976871" w14:textId="77777777" w:rsidTr="00D30FCD">
        <w:trPr>
          <w:divId w:val="103423058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191D9"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8B5267F"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MSU's Title IX Coordinator will designate an employee or employees to serve as a Health Care Civil Rights Specialist ("Specialist") responsible for each building that contains a HealthTeam clinic</w:t>
            </w:r>
            <w:proofErr w:type="gramStart"/>
            <w:r w:rsidRPr="00D30FCD">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1892A8EF"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67A7A6"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Tracy Leahy appointed and formally approved by HHS OCR as the Specialist for all HealthTeam buildings</w:t>
            </w:r>
            <w:proofErr w:type="gramStart"/>
            <w:r w:rsidRPr="00D30FCD">
              <w:rPr>
                <w:rFonts w:eastAsia="Times New Roman" w:cs="Arial"/>
                <w:i/>
                <w:iCs/>
                <w:color w:val="000000"/>
                <w:sz w:val="22"/>
              </w:rPr>
              <w:t xml:space="preserve">. </w:t>
            </w:r>
            <w:proofErr w:type="gramEnd"/>
          </w:p>
        </w:tc>
      </w:tr>
      <w:tr w:rsidR="00D30FCD" w:rsidRPr="00D30FCD" w14:paraId="07CBAE09" w14:textId="77777777" w:rsidTr="00D30FCD">
        <w:trPr>
          <w:divId w:val="1034230586"/>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E886B"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2147B1D"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56C3E652"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67A903"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D30FCD" w:rsidRPr="00D30FCD" w14:paraId="5498DF34" w14:textId="77777777" w:rsidTr="00D30FCD">
        <w:trPr>
          <w:divId w:val="103423058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04FDC"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64746D"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43D35AB4"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4B94D1"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Ongoing requirement.  A proposed training program covering Title IX/Section 1557 was submitted to HHS OCR for approval on December 15, 2020.</w:t>
            </w:r>
          </w:p>
        </w:tc>
      </w:tr>
      <w:tr w:rsidR="00D30FCD" w:rsidRPr="00D30FCD" w14:paraId="39F61B49" w14:textId="77777777" w:rsidTr="00D30FCD">
        <w:trPr>
          <w:divId w:val="103423058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7C076"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5F17EE"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E25CD9D"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4DFD2B"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0F6FAF4D" w14:textId="451FE69F" w:rsidR="00D30FCD" w:rsidRDefault="00B32893" w:rsidP="006D4100">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D30FCD">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D30FCD" w:rsidRPr="00D30FCD" w14:paraId="51C0FCDB" w14:textId="77777777" w:rsidTr="00D30FCD">
        <w:trPr>
          <w:divId w:val="1058473450"/>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628F998F" w14:textId="6E27FF07" w:rsidR="00D30FCD" w:rsidRPr="00D30FCD" w:rsidRDefault="00D30FCD" w:rsidP="00D30FCD">
            <w:pPr>
              <w:rPr>
                <w:rFonts w:eastAsia="Times New Roman" w:cs="Arial"/>
                <w:b/>
                <w:bCs/>
                <w:color w:val="FFFFFF"/>
                <w:sz w:val="22"/>
              </w:rPr>
            </w:pPr>
            <w:r w:rsidRPr="00D30FC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A02FAD6"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F5DAF33"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816E7A1"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24294E28" w14:textId="77777777" w:rsidTr="00D30FCD">
        <w:trPr>
          <w:divId w:val="1058473450"/>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13094"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FA1817E"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D30FCD">
              <w:rPr>
                <w:rFonts w:eastAsia="Times New Roman" w:cs="Arial"/>
                <w:color w:val="000000"/>
                <w:sz w:val="22"/>
              </w:rPr>
              <w:br/>
            </w:r>
            <w:r w:rsidRPr="00D30FCD">
              <w:rPr>
                <w:rFonts w:eastAsia="Times New Roman" w:cs="Arial"/>
                <w:i/>
                <w:iCs/>
                <w:color w:val="000000"/>
                <w:sz w:val="22"/>
              </w:rPr>
              <w:t>Reporting Deadline: Proposed candidates due 9/5/2019, OCR approval within 30 days, formal engagement of investigator 30 days after OCR approval (by 11/4/2019)</w:t>
            </w:r>
            <w:proofErr w:type="gramStart"/>
            <w:r w:rsidRPr="00D30FCD">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1F1B5FD"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DF5E16"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Proposed candidates were submitted to HHS OCR on 9/4/2019</w:t>
            </w:r>
            <w:proofErr w:type="gramStart"/>
            <w:r w:rsidRPr="00D30FCD">
              <w:rPr>
                <w:rFonts w:eastAsia="Times New Roman" w:cs="Arial"/>
                <w:i/>
                <w:iCs/>
                <w:color w:val="000000"/>
                <w:sz w:val="22"/>
              </w:rPr>
              <w:t xml:space="preserve">. </w:t>
            </w:r>
            <w:proofErr w:type="gramEnd"/>
            <w:r w:rsidRPr="00D30FCD">
              <w:rPr>
                <w:rFonts w:eastAsia="Times New Roman" w:cs="Arial"/>
                <w:i/>
                <w:iCs/>
                <w:color w:val="000000"/>
                <w:sz w:val="22"/>
              </w:rPr>
              <w:t>Approval was obtained and Husch Blackwell has been engaged to handle health care investigations</w:t>
            </w:r>
            <w:proofErr w:type="gramStart"/>
            <w:r w:rsidRPr="00D30FCD">
              <w:rPr>
                <w:rFonts w:eastAsia="Times New Roman" w:cs="Arial"/>
                <w:i/>
                <w:iCs/>
                <w:color w:val="000000"/>
                <w:sz w:val="22"/>
              </w:rPr>
              <w:t xml:space="preserve">. </w:t>
            </w:r>
            <w:proofErr w:type="gramEnd"/>
          </w:p>
        </w:tc>
      </w:tr>
    </w:tbl>
    <w:p w14:paraId="35DACFAA" w14:textId="165771A5" w:rsidR="00D30FCD" w:rsidRDefault="00B32893" w:rsidP="00A31374">
      <w:pPr>
        <w:rPr>
          <w:rFonts w:asciiTheme="minorHAnsi" w:hAnsiTheme="minorHAnsi"/>
          <w:sz w:val="22"/>
        </w:rPr>
      </w:pPr>
      <w:r>
        <w:rPr>
          <w:rFonts w:cs="Arial"/>
        </w:rPr>
        <w:fldChar w:fldCharType="end"/>
      </w:r>
      <w:r>
        <w:br w:type="page"/>
      </w:r>
      <w:r>
        <w:fldChar w:fldCharType="begin"/>
      </w:r>
      <w:r>
        <w:instrText xml:space="preserve"> LINK </w:instrText>
      </w:r>
      <w:r w:rsidR="00D30FCD">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D30FCD" w:rsidRPr="00D30FCD" w14:paraId="5177C341" w14:textId="77777777" w:rsidTr="00D30FCD">
        <w:trPr>
          <w:divId w:val="153322712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6A56A2D" w14:textId="2F1E3B6F"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2E6ECA1"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010C3BD"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E320F0A"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0A15CB51" w14:textId="77777777" w:rsidTr="00D30FCD">
        <w:trPr>
          <w:divId w:val="1533227122"/>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A7F88"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4B8C54"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Health Care Investigator will follow the procedures for review, investigation and resolution of grievances and complaints outlined in the revised Notice of Non-Discrimination and RVSM Policy</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t>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353392D"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C531D6"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D30FCD" w:rsidRPr="00D30FCD" w14:paraId="26E1D5BE" w14:textId="77777777" w:rsidTr="00D30FCD">
        <w:trPr>
          <w:divId w:val="1533227122"/>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59D79"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B16E388"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procedures for grievance and complaints will require the Health Care Investigator to interview appropriate parties, review all relevant information, make determinations, and request that HealthTeam impose disciplinary actions and refer to law enforcement agencies as appropriate</w:t>
            </w:r>
            <w:proofErr w:type="gramStart"/>
            <w:r w:rsidRPr="00D30FCD">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8239134"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7865117"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Ongoing requirement.  Engagement letter states investigator will comply with the terms of this agreement in the course of their duties</w:t>
            </w:r>
            <w:proofErr w:type="gramStart"/>
            <w:r w:rsidRPr="00D30FCD">
              <w:rPr>
                <w:rFonts w:eastAsia="Times New Roman" w:cs="Arial"/>
                <w:i/>
                <w:iCs/>
                <w:color w:val="000000"/>
                <w:sz w:val="22"/>
              </w:rPr>
              <w:t xml:space="preserve">. </w:t>
            </w:r>
            <w:proofErr w:type="gramEnd"/>
          </w:p>
        </w:tc>
      </w:tr>
      <w:tr w:rsidR="00D30FCD" w:rsidRPr="00D30FCD" w14:paraId="7282B3A5" w14:textId="77777777" w:rsidTr="00D30FCD">
        <w:trPr>
          <w:divId w:val="1533227122"/>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1B390"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7E27779"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Health Care Investigator shall provide bi-annual reports to OCR and MSU HealthTeam by January 31 and June 30 of each year, for three (3) years after his or her engagement.</w:t>
            </w:r>
            <w:r w:rsidRPr="00D30FCD">
              <w:rPr>
                <w:rFonts w:eastAsia="Times New Roman" w:cs="Arial"/>
                <w:color w:val="000000"/>
                <w:sz w:val="22"/>
              </w:rPr>
              <w:br/>
            </w:r>
            <w:r w:rsidRPr="00D30FCD">
              <w:rPr>
                <w:rFonts w:eastAsia="Times New Roman" w:cs="Arial"/>
                <w:i/>
                <w:iCs/>
                <w:color w:val="000000"/>
                <w:sz w:val="22"/>
              </w:rPr>
              <w:t>Reporting Deadline: January 31,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60E46D4"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CC0261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i/>
                <w:iCs/>
                <w:color w:val="000000"/>
                <w:sz w:val="22"/>
              </w:rPr>
              <w:t>Ongoing requirement</w:t>
            </w:r>
            <w:proofErr w:type="gramStart"/>
            <w:r w:rsidRPr="00D30FCD">
              <w:rPr>
                <w:rFonts w:eastAsia="Times New Roman" w:cs="Arial"/>
                <w:i/>
                <w:iCs/>
                <w:color w:val="000000"/>
                <w:sz w:val="22"/>
              </w:rPr>
              <w:t xml:space="preserve">. </w:t>
            </w:r>
            <w:proofErr w:type="gramEnd"/>
            <w:r w:rsidRPr="00D30FCD">
              <w:rPr>
                <w:rFonts w:eastAsia="Times New Roman" w:cs="Arial"/>
                <w:color w:val="000000"/>
                <w:sz w:val="22"/>
              </w:rPr>
              <w:t xml:space="preserve">1/31/2020 - </w:t>
            </w:r>
            <w:r w:rsidRPr="00D30FCD">
              <w:rPr>
                <w:rFonts w:eastAsia="Times New Roman" w:cs="Arial"/>
                <w:i/>
                <w:iCs/>
                <w:color w:val="000000"/>
                <w:sz w:val="22"/>
              </w:rPr>
              <w:t>Submitted.</w:t>
            </w:r>
            <w:r w:rsidRPr="00D30FCD">
              <w:rPr>
                <w:rFonts w:eastAsia="Times New Roman" w:cs="Arial"/>
                <w:color w:val="000000"/>
                <w:sz w:val="22"/>
              </w:rPr>
              <w:br/>
              <w:t xml:space="preserve">6/30/2020 - </w:t>
            </w:r>
            <w:r w:rsidRPr="00D30FCD">
              <w:rPr>
                <w:rFonts w:eastAsia="Times New Roman" w:cs="Arial"/>
                <w:i/>
                <w:iCs/>
                <w:color w:val="000000"/>
                <w:sz w:val="22"/>
              </w:rPr>
              <w:t>Submitted.</w:t>
            </w:r>
            <w:r w:rsidRPr="00D30FCD">
              <w:rPr>
                <w:rFonts w:eastAsia="Times New Roman" w:cs="Arial"/>
                <w:color w:val="000000"/>
                <w:sz w:val="22"/>
              </w:rPr>
              <w:br/>
              <w:t xml:space="preserve">1/31/2021 - </w:t>
            </w:r>
            <w:r w:rsidRPr="00D30FCD">
              <w:rPr>
                <w:rFonts w:eastAsia="Times New Roman" w:cs="Arial"/>
                <w:i/>
                <w:iCs/>
                <w:color w:val="000000"/>
                <w:sz w:val="22"/>
              </w:rPr>
              <w:t>Submitted.</w:t>
            </w:r>
            <w:r w:rsidRPr="00D30FCD">
              <w:rPr>
                <w:rFonts w:eastAsia="Times New Roman" w:cs="Arial"/>
                <w:color w:val="000000"/>
                <w:sz w:val="22"/>
              </w:rPr>
              <w:br/>
              <w:t xml:space="preserve">6/30/2021 - </w:t>
            </w:r>
            <w:r w:rsidRPr="00D30FCD">
              <w:rPr>
                <w:rFonts w:eastAsia="Times New Roman" w:cs="Arial"/>
                <w:i/>
                <w:iCs/>
                <w:color w:val="000000"/>
                <w:sz w:val="22"/>
              </w:rPr>
              <w:t>Submitted.</w:t>
            </w:r>
            <w:r w:rsidRPr="00D30FCD">
              <w:rPr>
                <w:rFonts w:eastAsia="Times New Roman" w:cs="Arial"/>
                <w:color w:val="000000"/>
                <w:sz w:val="22"/>
              </w:rPr>
              <w:br/>
              <w:t>1/31/2022 - Submitted.</w:t>
            </w:r>
            <w:r w:rsidRPr="00D30FCD">
              <w:rPr>
                <w:rFonts w:eastAsia="Times New Roman" w:cs="Arial"/>
                <w:color w:val="000000"/>
                <w:sz w:val="22"/>
              </w:rPr>
              <w:br/>
              <w:t>6/30/2022 -</w:t>
            </w:r>
          </w:p>
        </w:tc>
      </w:tr>
      <w:tr w:rsidR="00D30FCD" w:rsidRPr="00D30FCD" w14:paraId="270B5555" w14:textId="77777777" w:rsidTr="00D30FCD">
        <w:trPr>
          <w:divId w:val="1533227122"/>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2B90E"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3F20829"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Title IX Coordinator or their designee shall submit an Annual Report to OCR and MSU HealthTeam, which reviews MSU's overall compliance with this Agreement and their obligations under Title IX and Section 1557</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t>Each annual report shall include recommendations for necessary revisions to policies/procedures covered in this agreement (Notice of Non-Discrimination, RVSM Policy, Training Program materials, Grievance Form)</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r>
            <w:r w:rsidRPr="00D30FCD">
              <w:rPr>
                <w:rFonts w:eastAsia="Times New Roman" w:cs="Arial"/>
                <w:i/>
                <w:iCs/>
                <w:color w:val="000000"/>
                <w:sz w:val="22"/>
              </w:rPr>
              <w:t>Reporting Deadline: August 30, 2022</w:t>
            </w:r>
            <w:proofErr w:type="gramStart"/>
            <w:r w:rsidRPr="00D30FCD">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72FB79A"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CA37D50"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i/>
                <w:iCs/>
                <w:color w:val="000000"/>
                <w:sz w:val="22"/>
              </w:rPr>
              <w:t>Ongoing requirement.</w:t>
            </w:r>
            <w:r w:rsidRPr="00D30FCD">
              <w:rPr>
                <w:rFonts w:eastAsia="Times New Roman" w:cs="Arial"/>
                <w:color w:val="000000"/>
                <w:sz w:val="22"/>
              </w:rPr>
              <w:br/>
              <w:t>8/30/2020 -</w:t>
            </w:r>
            <w:r w:rsidRPr="00D30FCD">
              <w:rPr>
                <w:rFonts w:eastAsia="Times New Roman" w:cs="Arial"/>
                <w:i/>
                <w:iCs/>
                <w:color w:val="000000"/>
                <w:sz w:val="22"/>
              </w:rPr>
              <w:t xml:space="preserve"> Submitted.</w:t>
            </w:r>
            <w:r w:rsidRPr="00D30FCD">
              <w:rPr>
                <w:rFonts w:eastAsia="Times New Roman" w:cs="Arial"/>
                <w:color w:val="000000"/>
                <w:sz w:val="22"/>
              </w:rPr>
              <w:br/>
              <w:t xml:space="preserve">8/30/2021 - </w:t>
            </w:r>
            <w:r w:rsidRPr="00D30FCD">
              <w:rPr>
                <w:rFonts w:eastAsia="Times New Roman" w:cs="Arial"/>
                <w:i/>
                <w:iCs/>
                <w:color w:val="000000"/>
                <w:sz w:val="22"/>
              </w:rPr>
              <w:t>Submitted.</w:t>
            </w:r>
            <w:r w:rsidRPr="00D30FCD">
              <w:rPr>
                <w:rFonts w:eastAsia="Times New Roman" w:cs="Arial"/>
                <w:color w:val="000000"/>
                <w:sz w:val="22"/>
              </w:rPr>
              <w:br/>
              <w:t>8/30/2022 -</w:t>
            </w:r>
          </w:p>
        </w:tc>
      </w:tr>
      <w:tr w:rsidR="00D30FCD" w:rsidRPr="00D30FCD" w14:paraId="44955879" w14:textId="77777777" w:rsidTr="00D30FCD">
        <w:trPr>
          <w:divId w:val="1533227122"/>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56DAD"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DD70D9"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03EF6FF"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A965707"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Ongoing requirement.  Work papers, supporting documentation, correspondence and draft reports will be maintained in accordance with OIE retention guidelines</w:t>
            </w:r>
            <w:proofErr w:type="gramStart"/>
            <w:r w:rsidRPr="00D30FCD">
              <w:rPr>
                <w:rFonts w:eastAsia="Times New Roman" w:cs="Arial"/>
                <w:i/>
                <w:iCs/>
                <w:color w:val="000000"/>
                <w:sz w:val="22"/>
              </w:rPr>
              <w:t xml:space="preserve">. </w:t>
            </w:r>
            <w:proofErr w:type="gramEnd"/>
          </w:p>
        </w:tc>
      </w:tr>
    </w:tbl>
    <w:p w14:paraId="7A8B0CA1" w14:textId="73BDD340" w:rsidR="00D30FCD" w:rsidRDefault="00B32893" w:rsidP="00D30FCD">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D30FCD">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D30FCD" w:rsidRPr="00D30FCD" w14:paraId="6F063ACE" w14:textId="77777777" w:rsidTr="00D30FCD">
        <w:trPr>
          <w:divId w:val="205226590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3DE5399" w14:textId="5FEBF7B7"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339F10B"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0E11262"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58AF5D7"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6CD168EA" w14:textId="77777777" w:rsidTr="00D30FCD">
        <w:trPr>
          <w:divId w:val="2052265904"/>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ADADC"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47B04A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E6E9FF5"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4FB6EAA"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Action is contingent upon future relevant events</w:t>
            </w:r>
            <w:proofErr w:type="gramStart"/>
            <w:r w:rsidRPr="00D30FCD">
              <w:rPr>
                <w:rFonts w:eastAsia="Times New Roman" w:cs="Arial"/>
                <w:i/>
                <w:iCs/>
                <w:color w:val="000000"/>
                <w:sz w:val="22"/>
              </w:rPr>
              <w:t xml:space="preserve">. </w:t>
            </w:r>
            <w:proofErr w:type="gramEnd"/>
          </w:p>
        </w:tc>
      </w:tr>
      <w:tr w:rsidR="00D30FCD" w:rsidRPr="00D30FCD" w14:paraId="6D0DDA1C" w14:textId="77777777" w:rsidTr="00D30FCD">
        <w:trPr>
          <w:divId w:val="2052265904"/>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2CE45"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A0113F"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DC2721C"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A055F1"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Action is contingent upon future relevant University decisions</w:t>
            </w:r>
            <w:proofErr w:type="gramStart"/>
            <w:r w:rsidRPr="00D30FCD">
              <w:rPr>
                <w:rFonts w:eastAsia="Times New Roman" w:cs="Arial"/>
                <w:i/>
                <w:iCs/>
                <w:color w:val="000000"/>
                <w:sz w:val="22"/>
              </w:rPr>
              <w:t xml:space="preserve">. </w:t>
            </w:r>
            <w:proofErr w:type="gramEnd"/>
          </w:p>
        </w:tc>
      </w:tr>
    </w:tbl>
    <w:p w14:paraId="07D8E250" w14:textId="77777777" w:rsidR="00B32893" w:rsidRDefault="00B32893" w:rsidP="004B334A">
      <w:pPr>
        <w:pStyle w:val="Heading3"/>
      </w:pPr>
      <w:r>
        <w:fldChar w:fldCharType="end"/>
      </w:r>
      <w:r w:rsidR="004B334A">
        <w:t>Grievance Form</w:t>
      </w:r>
    </w:p>
    <w:p w14:paraId="4173AA15" w14:textId="13E110BC" w:rsidR="00D30FCD" w:rsidRDefault="004B334A" w:rsidP="00A31374">
      <w:pPr>
        <w:rPr>
          <w:rFonts w:asciiTheme="minorHAnsi" w:hAnsiTheme="minorHAnsi"/>
          <w:sz w:val="22"/>
        </w:rPr>
      </w:pPr>
      <w:r w:rsidRPr="004B334A">
        <w:rPr>
          <w:rFonts w:cs="Arial"/>
          <w:szCs w:val="24"/>
        </w:rPr>
        <w:t>To assist individuals with the filing of grievances or complaints relating to sex discrimination</w:t>
      </w:r>
      <w:proofErr w:type="gramStart"/>
      <w:r w:rsidRPr="004B334A">
        <w:rPr>
          <w:rFonts w:cs="Arial"/>
          <w:szCs w:val="24"/>
        </w:rPr>
        <w:t>.</w:t>
      </w:r>
      <w:r>
        <w:t xml:space="preserve"> </w:t>
      </w:r>
      <w:proofErr w:type="gramEnd"/>
      <w:r>
        <w:rPr>
          <w:rFonts w:asciiTheme="minorHAnsi" w:hAnsiTheme="minorHAnsi"/>
          <w:sz w:val="22"/>
        </w:rPr>
        <w:fldChar w:fldCharType="begin"/>
      </w:r>
      <w:r>
        <w:instrText xml:space="preserve"> LINK </w:instrText>
      </w:r>
      <w:r w:rsidR="00D30FCD">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D30FCD" w:rsidRPr="00D30FCD" w14:paraId="0D660675" w14:textId="77777777" w:rsidTr="00D30FCD">
        <w:trPr>
          <w:divId w:val="960109025"/>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5AB437E2" w14:textId="0AE2FF95" w:rsidR="00D30FCD" w:rsidRPr="00D30FCD" w:rsidRDefault="00D30FCD" w:rsidP="00D30FCD">
            <w:pPr>
              <w:rPr>
                <w:rFonts w:eastAsia="Times New Roman" w:cs="Arial"/>
                <w:b/>
                <w:bCs/>
                <w:color w:val="FFFFFF"/>
                <w:sz w:val="22"/>
              </w:rPr>
            </w:pPr>
            <w:r w:rsidRPr="00D30FC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ED0D209"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C16838E"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6C1A1B9"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79A82C29" w14:textId="77777777" w:rsidTr="00D30FCD">
        <w:trPr>
          <w:divId w:val="960109025"/>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27E96"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8F104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Title IX Coordinator will prepare a form for the filing of all sex discrimination grievances or complaints related to MSU HealthTeam</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r>
            <w:r w:rsidRPr="00D30FCD">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70D1E1"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8308D43"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A grievance form was prepared.  Approved by HHS OCR April 13, 2020.</w:t>
            </w:r>
          </w:p>
        </w:tc>
      </w:tr>
      <w:tr w:rsidR="00D30FCD" w:rsidRPr="00D30FCD" w14:paraId="10822D74" w14:textId="77777777" w:rsidTr="00D30FCD">
        <w:trPr>
          <w:divId w:val="960109025"/>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32598"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AB60612"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Grievance Form must include types of incidents (sex discrimination/sexual harassment/sexual assault) for individuals to identify as violations of Title IX/Section 1557</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r>
            <w:r w:rsidRPr="00D30FCD">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413AFD0"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4C9F25"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form approved by HHS OCR</w:t>
            </w:r>
            <w:proofErr w:type="gramStart"/>
            <w:r w:rsidRPr="00D30FCD">
              <w:rPr>
                <w:rFonts w:eastAsia="Times New Roman" w:cs="Arial"/>
                <w:i/>
                <w:iCs/>
                <w:color w:val="000000"/>
                <w:sz w:val="22"/>
              </w:rPr>
              <w:t xml:space="preserve">. </w:t>
            </w:r>
            <w:proofErr w:type="gramEnd"/>
          </w:p>
        </w:tc>
      </w:tr>
      <w:tr w:rsidR="00D30FCD" w:rsidRPr="00D30FCD" w14:paraId="447CFBFD" w14:textId="77777777" w:rsidTr="00D30FCD">
        <w:trPr>
          <w:divId w:val="960109025"/>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67AE7"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275DFDD"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Grievance Form must state that retaliation and retaliatory harassment is prohibited against any individual who files a grievance or complaint or participates in a grievance or complaint</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r>
            <w:r w:rsidRPr="00D30FCD">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F19E326"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2BF5AF"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form approved by HHS OCR</w:t>
            </w:r>
            <w:proofErr w:type="gramStart"/>
            <w:r w:rsidRPr="00D30FCD">
              <w:rPr>
                <w:rFonts w:eastAsia="Times New Roman" w:cs="Arial"/>
                <w:i/>
                <w:iCs/>
                <w:color w:val="000000"/>
                <w:sz w:val="22"/>
              </w:rPr>
              <w:t xml:space="preserve">. </w:t>
            </w:r>
            <w:proofErr w:type="gramEnd"/>
          </w:p>
        </w:tc>
      </w:tr>
      <w:tr w:rsidR="00D30FCD" w:rsidRPr="00D30FCD" w14:paraId="37F87FB7" w14:textId="77777777" w:rsidTr="00D30FCD">
        <w:trPr>
          <w:divId w:val="960109025"/>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BE258"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386FDBE"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Grievance Form must include the contact information for the Title IX Coordinator, OIE, and each HealthTeam Specialist.</w:t>
            </w:r>
            <w:r w:rsidRPr="00D30FCD">
              <w:rPr>
                <w:rFonts w:eastAsia="Times New Roman" w:cs="Arial"/>
                <w:color w:val="000000"/>
                <w:sz w:val="22"/>
              </w:rPr>
              <w:br/>
            </w:r>
            <w:r w:rsidRPr="00D30FCD">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CC14F91"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165CF2"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form approved by HHS OCR</w:t>
            </w:r>
            <w:proofErr w:type="gramStart"/>
            <w:r w:rsidRPr="00D30FCD">
              <w:rPr>
                <w:rFonts w:eastAsia="Times New Roman" w:cs="Arial"/>
                <w:i/>
                <w:iCs/>
                <w:color w:val="000000"/>
                <w:sz w:val="22"/>
              </w:rPr>
              <w:t xml:space="preserve">. </w:t>
            </w:r>
            <w:proofErr w:type="gramEnd"/>
          </w:p>
        </w:tc>
      </w:tr>
      <w:tr w:rsidR="00D30FCD" w:rsidRPr="00D30FCD" w14:paraId="7044334A" w14:textId="77777777" w:rsidTr="00D30FCD">
        <w:trPr>
          <w:divId w:val="960109025"/>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8541D"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CFC510"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Grievance Form must state that individuals have a right to file a complaint with the U.S. Department of Health and Human Services, Office for Civil Rights.</w:t>
            </w:r>
            <w:r w:rsidRPr="00D30FCD">
              <w:rPr>
                <w:rFonts w:eastAsia="Times New Roman" w:cs="Arial"/>
                <w:color w:val="000000"/>
                <w:sz w:val="22"/>
              </w:rPr>
              <w:br/>
            </w:r>
            <w:r w:rsidRPr="00D30FCD">
              <w:rPr>
                <w:rFonts w:eastAsia="Times New Roman" w:cs="Arial"/>
                <w:i/>
                <w:iCs/>
                <w:color w:val="000000"/>
                <w:sz w:val="22"/>
              </w:rPr>
              <w:t xml:space="preserve">Reporting Deadline: November 4, </w:t>
            </w:r>
            <w:proofErr w:type="gramStart"/>
            <w:r w:rsidRPr="00D30FCD">
              <w:rPr>
                <w:rFonts w:eastAsia="Times New Roman" w:cs="Arial"/>
                <w:i/>
                <w:iCs/>
                <w:color w:val="000000"/>
                <w:sz w:val="22"/>
              </w:rPr>
              <w:t>2019</w:t>
            </w:r>
            <w:proofErr w:type="gramEnd"/>
            <w:r w:rsidRPr="00D30FCD">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5C7B932"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A18B0D3"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Component included in the form approved by HHS OCR</w:t>
            </w:r>
            <w:proofErr w:type="gramStart"/>
            <w:r w:rsidRPr="00D30FCD">
              <w:rPr>
                <w:rFonts w:eastAsia="Times New Roman" w:cs="Arial"/>
                <w:i/>
                <w:iCs/>
                <w:color w:val="000000"/>
                <w:sz w:val="22"/>
              </w:rPr>
              <w:t xml:space="preserve">. </w:t>
            </w:r>
            <w:proofErr w:type="gramEnd"/>
          </w:p>
        </w:tc>
      </w:tr>
    </w:tbl>
    <w:p w14:paraId="64A2634E" w14:textId="6CBBE0A6" w:rsidR="00D30FCD" w:rsidRDefault="004B334A" w:rsidP="00D30FCD">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D30FCD">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D30FCD" w:rsidRPr="00D30FCD" w14:paraId="05F759A0" w14:textId="77777777" w:rsidTr="00D30FCD">
        <w:trPr>
          <w:divId w:val="1608089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CBEFDFF" w14:textId="19BC374E"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62320F7"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CB46AFD"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0793BC9"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39956D58" w14:textId="77777777" w:rsidTr="00D30FCD">
        <w:trPr>
          <w:divId w:val="16080892"/>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60D2A"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DA3ED62"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will not satisfy this provision by merely adopting or incorporating MSU's </w:t>
            </w:r>
            <w:proofErr w:type="gramStart"/>
            <w:r w:rsidRPr="00D30FCD">
              <w:rPr>
                <w:rFonts w:eastAsia="Times New Roman" w:cs="Arial"/>
                <w:color w:val="000000"/>
                <w:sz w:val="22"/>
              </w:rPr>
              <w:t>currently-existing</w:t>
            </w:r>
            <w:proofErr w:type="gramEnd"/>
            <w:r w:rsidRPr="00D30FCD">
              <w:rPr>
                <w:rFonts w:eastAsia="Times New Roman" w:cs="Arial"/>
                <w:color w:val="000000"/>
                <w:sz w:val="22"/>
              </w:rPr>
              <w:t xml:space="preserve"> discrimination complaint form.</w:t>
            </w:r>
            <w:r w:rsidRPr="00D30FCD">
              <w:rPr>
                <w:rFonts w:eastAsia="Times New Roman" w:cs="Arial"/>
                <w:color w:val="000000"/>
                <w:sz w:val="22"/>
              </w:rPr>
              <w:br/>
            </w:r>
            <w:r w:rsidRPr="00D30FCD">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4D69C73"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83CA512"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A grievance form was prepared.  Approved by HHS OCR April 13, 2020.</w:t>
            </w:r>
          </w:p>
        </w:tc>
      </w:tr>
      <w:tr w:rsidR="00D30FCD" w:rsidRPr="00D30FCD" w14:paraId="484655D4" w14:textId="77777777" w:rsidTr="00D30FCD">
        <w:trPr>
          <w:divId w:val="16080892"/>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09F96"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B47166F"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Organizational or operational changes affecting or pertaining to the grievance form must be reflected in an amended version of the form.</w:t>
            </w:r>
            <w:r w:rsidRPr="00D30FCD">
              <w:rPr>
                <w:rFonts w:eastAsia="Times New Roman" w:cs="Arial"/>
                <w:color w:val="000000"/>
                <w:sz w:val="22"/>
              </w:rPr>
              <w:br/>
            </w:r>
            <w:r w:rsidRPr="00D30FCD">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1346B1A"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2FDA8ED"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Action is contingent upon future relevant organizational/operational changes</w:t>
            </w:r>
            <w:proofErr w:type="gramStart"/>
            <w:r w:rsidRPr="00D30FCD">
              <w:rPr>
                <w:rFonts w:eastAsia="Times New Roman" w:cs="Arial"/>
                <w:i/>
                <w:iCs/>
                <w:color w:val="000000"/>
                <w:sz w:val="22"/>
              </w:rPr>
              <w:t xml:space="preserve">. </w:t>
            </w:r>
            <w:proofErr w:type="gramEnd"/>
          </w:p>
        </w:tc>
      </w:tr>
    </w:tbl>
    <w:p w14:paraId="693ACB94" w14:textId="77777777" w:rsidR="004B334A" w:rsidRDefault="00BE5E62" w:rsidP="00BB4412">
      <w:pPr>
        <w:pStyle w:val="Heading3"/>
      </w:pPr>
      <w:r>
        <w:fldChar w:fldCharType="end"/>
      </w:r>
      <w:r w:rsidR="00BB4412">
        <w:t>Training</w:t>
      </w:r>
    </w:p>
    <w:p w14:paraId="3CA92EF9" w14:textId="33484BA1" w:rsidR="00D30FCD"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D30FCD">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D30FCD" w:rsidRPr="00D30FCD" w14:paraId="14E0FC6A" w14:textId="77777777" w:rsidTr="00D30FCD">
        <w:trPr>
          <w:divId w:val="178422668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1263FFC" w14:textId="47D11F43" w:rsidR="00D30FCD" w:rsidRPr="00D30FCD" w:rsidRDefault="00D30FCD" w:rsidP="00D30FCD">
            <w:pPr>
              <w:rPr>
                <w:rFonts w:eastAsia="Times New Roman" w:cs="Arial"/>
                <w:b/>
                <w:bCs/>
                <w:color w:val="FFFFFF"/>
                <w:sz w:val="22"/>
              </w:rPr>
            </w:pPr>
            <w:r w:rsidRPr="00D30FC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3717D04"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3D5CD75"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C37D486"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53D6A5C8" w14:textId="77777777" w:rsidTr="00D30FCD">
        <w:trPr>
          <w:divId w:val="1784226686"/>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018EC"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408C1DE"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Title IX Coordinator or designee will create a mandatory Title IX/Section 1557 training program applicable to MSU HealthTeam services and facilities for all HealthTeam staff.</w:t>
            </w:r>
            <w:r w:rsidRPr="00D30FCD">
              <w:rPr>
                <w:rFonts w:eastAsia="Times New Roman" w:cs="Arial"/>
                <w:color w:val="000000"/>
                <w:sz w:val="22"/>
              </w:rPr>
              <w:br/>
            </w:r>
            <w:r w:rsidRPr="00D30FCD">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F023AF6"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39CDCFD"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Training program materials were approved by HHS on October 7, 2021</w:t>
            </w:r>
            <w:proofErr w:type="gramStart"/>
            <w:r w:rsidRPr="00D30FCD">
              <w:rPr>
                <w:rFonts w:eastAsia="Times New Roman" w:cs="Arial"/>
                <w:i/>
                <w:iCs/>
                <w:color w:val="000000"/>
                <w:sz w:val="22"/>
              </w:rPr>
              <w:t xml:space="preserve">. </w:t>
            </w:r>
            <w:proofErr w:type="gramEnd"/>
          </w:p>
        </w:tc>
      </w:tr>
      <w:tr w:rsidR="00D30FCD" w:rsidRPr="00D30FCD" w14:paraId="3B8CE733" w14:textId="77777777" w:rsidTr="00D30FCD">
        <w:trPr>
          <w:divId w:val="1784226686"/>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2DB9F"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D0472B"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The training program should include general instruction on compliance with Title IX and Section 1557 and training on </w:t>
            </w:r>
            <w:proofErr w:type="gramStart"/>
            <w:r w:rsidRPr="00D30FCD">
              <w:rPr>
                <w:rFonts w:eastAsia="Times New Roman" w:cs="Arial"/>
                <w:color w:val="000000"/>
                <w:sz w:val="22"/>
              </w:rPr>
              <w:t>all of</w:t>
            </w:r>
            <w:proofErr w:type="gramEnd"/>
            <w:r w:rsidRPr="00D30FCD">
              <w:rPr>
                <w:rFonts w:eastAsia="Times New Roman" w:cs="Arial"/>
                <w:color w:val="000000"/>
                <w:sz w:val="22"/>
              </w:rPr>
              <w:t xml:space="preserve">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746FF62"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9C0265F"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Training program materials were approved by HHS on October 7, 2021</w:t>
            </w:r>
            <w:proofErr w:type="gramStart"/>
            <w:r w:rsidRPr="00D30FCD">
              <w:rPr>
                <w:rFonts w:eastAsia="Times New Roman" w:cs="Arial"/>
                <w:i/>
                <w:iCs/>
                <w:color w:val="000000"/>
                <w:sz w:val="22"/>
              </w:rPr>
              <w:t xml:space="preserve">. </w:t>
            </w:r>
            <w:proofErr w:type="gramEnd"/>
          </w:p>
        </w:tc>
      </w:tr>
      <w:tr w:rsidR="00D30FCD" w:rsidRPr="00D30FCD" w14:paraId="44D762D8" w14:textId="77777777" w:rsidTr="00D30FCD">
        <w:trPr>
          <w:divId w:val="1784226686"/>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E5D74"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BA40163"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Title IX Coordinator will provide the approved training to all active MSU HealthTeam Staff.</w:t>
            </w:r>
            <w:r w:rsidRPr="00D30FCD">
              <w:rPr>
                <w:rFonts w:eastAsia="Times New Roman" w:cs="Arial"/>
                <w:color w:val="000000"/>
                <w:sz w:val="22"/>
              </w:rPr>
              <w:br/>
            </w:r>
            <w:r w:rsidRPr="00D30FCD">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14:paraId="7DD5E90F"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25AEA33"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POE, on behalf of the Title IX Coordinator, has begun providing the approved training to all HCI staff.</w:t>
            </w:r>
          </w:p>
        </w:tc>
      </w:tr>
      <w:tr w:rsidR="00D30FCD" w:rsidRPr="00D30FCD" w14:paraId="0BA3DAE5" w14:textId="77777777" w:rsidTr="00D30FCD">
        <w:trPr>
          <w:divId w:val="1784226686"/>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7DAC7"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090C3C1"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Title IX Coordinator or designee will train MSU HealthTeam staff who were absent from the active workforce during the initial training and new HealthTeam staff hired after the initial training upon their return or start date</w:t>
            </w:r>
            <w:proofErr w:type="gramStart"/>
            <w:r w:rsidRPr="00D30FCD">
              <w:rPr>
                <w:rFonts w:eastAsia="Times New Roman" w:cs="Arial"/>
                <w:color w:val="000000"/>
                <w:sz w:val="22"/>
              </w:rPr>
              <w:t xml:space="preserve">. </w:t>
            </w:r>
            <w:proofErr w:type="gramEnd"/>
            <w:r w:rsidRPr="00D30FCD">
              <w:rPr>
                <w:rFonts w:eastAsia="Times New Roman" w:cs="Arial"/>
                <w:color w:val="000000"/>
                <w:sz w:val="22"/>
              </w:rPr>
              <w:br/>
            </w:r>
            <w:r w:rsidRPr="00D30FCD">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CB2BD8C"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601E760E"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w:t>
            </w:r>
          </w:p>
        </w:tc>
      </w:tr>
    </w:tbl>
    <w:p w14:paraId="322F3D8D" w14:textId="3D6CD056" w:rsidR="00D30FCD"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D30FCD">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D30FCD" w:rsidRPr="00D30FCD" w14:paraId="08302471" w14:textId="77777777" w:rsidTr="00D30FCD">
        <w:trPr>
          <w:divId w:val="1615864565"/>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496C328" w14:textId="12145C8D" w:rsidR="00D30FCD" w:rsidRPr="00D30FCD" w:rsidRDefault="00D30FCD" w:rsidP="00D30FCD">
            <w:pPr>
              <w:rPr>
                <w:rFonts w:eastAsia="Times New Roman" w:cs="Arial"/>
                <w:b/>
                <w:bCs/>
                <w:color w:val="FFFFFF"/>
                <w:sz w:val="22"/>
              </w:rPr>
            </w:pPr>
            <w:r w:rsidRPr="00D30FC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6C99932"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F06C777"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21EF1D4" w14:textId="77777777" w:rsidR="00D30FCD" w:rsidRPr="00D30FCD" w:rsidRDefault="00D30FCD" w:rsidP="00D30FCD">
            <w:pPr>
              <w:spacing w:after="0" w:line="240" w:lineRule="auto"/>
              <w:rPr>
                <w:rFonts w:eastAsia="Times New Roman" w:cs="Arial"/>
                <w:b/>
                <w:bCs/>
                <w:color w:val="FFFFFF"/>
                <w:sz w:val="22"/>
              </w:rPr>
            </w:pPr>
            <w:r w:rsidRPr="00D30FCD">
              <w:rPr>
                <w:rFonts w:eastAsia="Times New Roman" w:cs="Arial"/>
                <w:b/>
                <w:bCs/>
                <w:color w:val="FFFFFF"/>
                <w:sz w:val="22"/>
              </w:rPr>
              <w:t>Comments</w:t>
            </w:r>
          </w:p>
        </w:tc>
      </w:tr>
      <w:tr w:rsidR="00D30FCD" w:rsidRPr="00D30FCD" w14:paraId="3C778303" w14:textId="77777777" w:rsidTr="00D30FCD">
        <w:trPr>
          <w:divId w:val="1615864565"/>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AF09"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31B7A6"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MSU HealthTeam will keep a record of the date of training for each staff member for at least 6 years following the date of each training</w:t>
            </w:r>
            <w:proofErr w:type="gramStart"/>
            <w:r w:rsidRPr="00D30FCD">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445F2ACE"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11F9EFF7"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w:t>
            </w:r>
          </w:p>
        </w:tc>
      </w:tr>
      <w:tr w:rsidR="00D30FCD" w:rsidRPr="00D30FCD" w14:paraId="6032BD0D" w14:textId="77777777" w:rsidTr="00D30FCD">
        <w:trPr>
          <w:divId w:val="1615864565"/>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9F157"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CDC7BFB"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Title IX Coordinator will review the training program annually (at least) and/or when reasonable/appropriate (for example: change in regulation)</w:t>
            </w:r>
            <w:proofErr w:type="gramStart"/>
            <w:r w:rsidRPr="00D30FCD">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18D432C"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356B38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w:t>
            </w:r>
          </w:p>
        </w:tc>
      </w:tr>
      <w:tr w:rsidR="00D30FCD" w:rsidRPr="00D30FCD" w14:paraId="6E5397B9" w14:textId="77777777" w:rsidTr="00D30FCD">
        <w:trPr>
          <w:divId w:val="1615864565"/>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88BF"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509C5E1"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The Title IX Coordinator will update the training program to reflect any material changes in policies/procedures, federal regulation, and OCR guidance</w:t>
            </w:r>
            <w:proofErr w:type="gramStart"/>
            <w:r w:rsidRPr="00D30FCD">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2F90EF3"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27BF3B53"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w:t>
            </w:r>
          </w:p>
        </w:tc>
      </w:tr>
      <w:tr w:rsidR="00D30FCD" w:rsidRPr="00D30FCD" w14:paraId="1C2F632F" w14:textId="77777777" w:rsidTr="00D30FCD">
        <w:trPr>
          <w:divId w:val="1615864565"/>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08A5F"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1F9233A"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 xml:space="preserve">MSU will not satisfy this provision by solely adopting or incorporating MSU's </w:t>
            </w:r>
            <w:proofErr w:type="gramStart"/>
            <w:r w:rsidRPr="00D30FCD">
              <w:rPr>
                <w:rFonts w:eastAsia="Times New Roman" w:cs="Arial"/>
                <w:color w:val="000000"/>
                <w:sz w:val="22"/>
              </w:rPr>
              <w:t>currently-existing</w:t>
            </w:r>
            <w:proofErr w:type="gramEnd"/>
            <w:r w:rsidRPr="00D30FCD">
              <w:rPr>
                <w:rFonts w:eastAsia="Times New Roman" w:cs="Arial"/>
                <w:color w:val="000000"/>
                <w:sz w:val="22"/>
              </w:rPr>
              <w:t xml:space="preserve">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C90AD6" w14:textId="77777777" w:rsidR="00D30FCD" w:rsidRPr="00D30FCD" w:rsidRDefault="00D30FCD" w:rsidP="00D30FCD">
            <w:pPr>
              <w:spacing w:after="0" w:line="240" w:lineRule="auto"/>
              <w:jc w:val="center"/>
              <w:rPr>
                <w:rFonts w:eastAsia="Times New Roman" w:cs="Arial"/>
                <w:color w:val="FFFFFF"/>
                <w:sz w:val="22"/>
              </w:rPr>
            </w:pPr>
            <w:r w:rsidRPr="00D30FC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B19860"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Training program materials were approved by HHS on October 7, 2021.</w:t>
            </w:r>
          </w:p>
        </w:tc>
      </w:tr>
      <w:tr w:rsidR="00D30FCD" w:rsidRPr="00D30FCD" w14:paraId="6CEA3E50" w14:textId="77777777" w:rsidTr="00D30FCD">
        <w:trPr>
          <w:divId w:val="1615864565"/>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CC06A" w14:textId="77777777" w:rsidR="00D30FCD" w:rsidRPr="00D30FCD" w:rsidRDefault="00D30FCD" w:rsidP="00D30FCD">
            <w:pPr>
              <w:spacing w:after="0" w:line="240" w:lineRule="auto"/>
              <w:jc w:val="center"/>
              <w:rPr>
                <w:rFonts w:eastAsia="Times New Roman" w:cs="Arial"/>
                <w:b/>
                <w:bCs/>
                <w:color w:val="000000"/>
                <w:sz w:val="22"/>
              </w:rPr>
            </w:pPr>
            <w:r w:rsidRPr="00D30FCD">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B6E8124" w14:textId="77777777" w:rsidR="00D30FCD" w:rsidRPr="00D30FCD" w:rsidRDefault="00D30FCD" w:rsidP="00D30FCD">
            <w:pPr>
              <w:spacing w:after="0" w:line="240" w:lineRule="auto"/>
              <w:rPr>
                <w:rFonts w:eastAsia="Times New Roman" w:cs="Arial"/>
                <w:color w:val="000000"/>
                <w:sz w:val="22"/>
              </w:rPr>
            </w:pPr>
            <w:r w:rsidRPr="00D30FCD">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95D2BBA" w14:textId="77777777" w:rsidR="00D30FCD" w:rsidRPr="00D30FCD" w:rsidRDefault="00D30FCD" w:rsidP="00D30FCD">
            <w:pPr>
              <w:spacing w:after="0" w:line="240" w:lineRule="auto"/>
              <w:jc w:val="center"/>
              <w:rPr>
                <w:rFonts w:eastAsia="Times New Roman" w:cs="Arial"/>
                <w:color w:val="000000"/>
                <w:sz w:val="22"/>
              </w:rPr>
            </w:pPr>
            <w:r w:rsidRPr="00D30FC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6635CC1" w14:textId="77777777" w:rsidR="00D30FCD" w:rsidRPr="00D30FCD" w:rsidRDefault="00D30FCD" w:rsidP="00D30FCD">
            <w:pPr>
              <w:spacing w:after="0" w:line="240" w:lineRule="auto"/>
              <w:rPr>
                <w:rFonts w:eastAsia="Times New Roman" w:cs="Arial"/>
                <w:i/>
                <w:iCs/>
                <w:color w:val="000000"/>
                <w:sz w:val="22"/>
              </w:rPr>
            </w:pPr>
            <w:r w:rsidRPr="00D30FCD">
              <w:rPr>
                <w:rFonts w:eastAsia="Times New Roman" w:cs="Arial"/>
                <w:i/>
                <w:iCs/>
                <w:color w:val="000000"/>
                <w:sz w:val="22"/>
              </w:rPr>
              <w:t>Action is contingent upon future relevant organizational/operational changes</w:t>
            </w:r>
            <w:proofErr w:type="gramStart"/>
            <w:r w:rsidRPr="00D30FCD">
              <w:rPr>
                <w:rFonts w:eastAsia="Times New Roman" w:cs="Arial"/>
                <w:i/>
                <w:iCs/>
                <w:color w:val="000000"/>
                <w:sz w:val="22"/>
              </w:rPr>
              <w:t xml:space="preserve">. </w:t>
            </w:r>
            <w:proofErr w:type="gramEnd"/>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B017" w14:textId="77777777" w:rsidR="00C947C5" w:rsidRDefault="00C947C5" w:rsidP="00A0362E">
      <w:pPr>
        <w:spacing w:after="0" w:line="240" w:lineRule="auto"/>
      </w:pPr>
      <w:r>
        <w:separator/>
      </w:r>
    </w:p>
  </w:endnote>
  <w:endnote w:type="continuationSeparator" w:id="0">
    <w:p w14:paraId="4D526B80" w14:textId="77777777" w:rsidR="00C947C5" w:rsidRDefault="00C947C5"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FD4C" w14:textId="77777777" w:rsidR="00C947C5" w:rsidRDefault="00C947C5" w:rsidP="00A0362E">
      <w:pPr>
        <w:spacing w:after="0" w:line="240" w:lineRule="auto"/>
      </w:pPr>
      <w:r>
        <w:separator/>
      </w:r>
    </w:p>
  </w:footnote>
  <w:footnote w:type="continuationSeparator" w:id="0">
    <w:p w14:paraId="512E9B14" w14:textId="77777777" w:rsidR="00C947C5" w:rsidRDefault="00C947C5"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3343"/>
    <w:rsid w:val="000D2169"/>
    <w:rsid w:val="000F5A8A"/>
    <w:rsid w:val="001027A3"/>
    <w:rsid w:val="00135569"/>
    <w:rsid w:val="00173086"/>
    <w:rsid w:val="001C0D2B"/>
    <w:rsid w:val="001C0E9B"/>
    <w:rsid w:val="001C54EA"/>
    <w:rsid w:val="002016D4"/>
    <w:rsid w:val="00206A94"/>
    <w:rsid w:val="00214AA3"/>
    <w:rsid w:val="00273E58"/>
    <w:rsid w:val="002C4CB5"/>
    <w:rsid w:val="002C5F19"/>
    <w:rsid w:val="002D58D8"/>
    <w:rsid w:val="00313452"/>
    <w:rsid w:val="00314888"/>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91BE6"/>
    <w:rsid w:val="005C6AD3"/>
    <w:rsid w:val="005F70BD"/>
    <w:rsid w:val="00600AB0"/>
    <w:rsid w:val="00602E80"/>
    <w:rsid w:val="006165B1"/>
    <w:rsid w:val="00620A1D"/>
    <w:rsid w:val="00640329"/>
    <w:rsid w:val="00643CBD"/>
    <w:rsid w:val="00650B84"/>
    <w:rsid w:val="0065531B"/>
    <w:rsid w:val="00661369"/>
    <w:rsid w:val="006A1691"/>
    <w:rsid w:val="006A249D"/>
    <w:rsid w:val="006D19EE"/>
    <w:rsid w:val="006D4100"/>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17438"/>
    <w:rsid w:val="0092621D"/>
    <w:rsid w:val="00940E7A"/>
    <w:rsid w:val="00945B20"/>
    <w:rsid w:val="00965051"/>
    <w:rsid w:val="00973ADC"/>
    <w:rsid w:val="0098080D"/>
    <w:rsid w:val="00995682"/>
    <w:rsid w:val="009A116E"/>
    <w:rsid w:val="009C4A88"/>
    <w:rsid w:val="009C5D61"/>
    <w:rsid w:val="009D5691"/>
    <w:rsid w:val="009D629B"/>
    <w:rsid w:val="009E6CA9"/>
    <w:rsid w:val="00A00633"/>
    <w:rsid w:val="00A0362E"/>
    <w:rsid w:val="00A10A2F"/>
    <w:rsid w:val="00A31374"/>
    <w:rsid w:val="00A31864"/>
    <w:rsid w:val="00A31FA0"/>
    <w:rsid w:val="00A32981"/>
    <w:rsid w:val="00A41714"/>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02F29"/>
    <w:rsid w:val="00C1499E"/>
    <w:rsid w:val="00C34DFC"/>
    <w:rsid w:val="00C42DA8"/>
    <w:rsid w:val="00C51FF4"/>
    <w:rsid w:val="00C839E8"/>
    <w:rsid w:val="00C947C5"/>
    <w:rsid w:val="00CA3115"/>
    <w:rsid w:val="00CB2D0B"/>
    <w:rsid w:val="00CD6C78"/>
    <w:rsid w:val="00CE6B51"/>
    <w:rsid w:val="00CF1041"/>
    <w:rsid w:val="00D045FD"/>
    <w:rsid w:val="00D10BEB"/>
    <w:rsid w:val="00D30FCD"/>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E75E6"/>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8914607">
      <w:bodyDiv w:val="1"/>
      <w:marLeft w:val="0"/>
      <w:marRight w:val="0"/>
      <w:marTop w:val="0"/>
      <w:marBottom w:val="0"/>
      <w:divBdr>
        <w:top w:val="none" w:sz="0" w:space="0" w:color="auto"/>
        <w:left w:val="none" w:sz="0" w:space="0" w:color="auto"/>
        <w:bottom w:val="none" w:sz="0" w:space="0" w:color="auto"/>
        <w:right w:val="none" w:sz="0" w:space="0" w:color="auto"/>
      </w:divBdr>
    </w:div>
    <w:div w:id="9066076">
      <w:bodyDiv w:val="1"/>
      <w:marLeft w:val="0"/>
      <w:marRight w:val="0"/>
      <w:marTop w:val="0"/>
      <w:marBottom w:val="0"/>
      <w:divBdr>
        <w:top w:val="none" w:sz="0" w:space="0" w:color="auto"/>
        <w:left w:val="none" w:sz="0" w:space="0" w:color="auto"/>
        <w:bottom w:val="none" w:sz="0" w:space="0" w:color="auto"/>
        <w:right w:val="none" w:sz="0" w:space="0" w:color="auto"/>
      </w:divBdr>
    </w:div>
    <w:div w:id="16080892">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57166916">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699395">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25000030">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3462856">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1754969">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18733758">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34889303">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1125192">
      <w:bodyDiv w:val="1"/>
      <w:marLeft w:val="0"/>
      <w:marRight w:val="0"/>
      <w:marTop w:val="0"/>
      <w:marBottom w:val="0"/>
      <w:divBdr>
        <w:top w:val="none" w:sz="0" w:space="0" w:color="auto"/>
        <w:left w:val="none" w:sz="0" w:space="0" w:color="auto"/>
        <w:bottom w:val="none" w:sz="0" w:space="0" w:color="auto"/>
        <w:right w:val="none" w:sz="0" w:space="0" w:color="auto"/>
      </w:divBdr>
    </w:div>
    <w:div w:id="436676220">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2118771">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58587823">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29477808">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64281537">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5617274">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16660956">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036105">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6824204">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60181296">
      <w:bodyDiv w:val="1"/>
      <w:marLeft w:val="0"/>
      <w:marRight w:val="0"/>
      <w:marTop w:val="0"/>
      <w:marBottom w:val="0"/>
      <w:divBdr>
        <w:top w:val="none" w:sz="0" w:space="0" w:color="auto"/>
        <w:left w:val="none" w:sz="0" w:space="0" w:color="auto"/>
        <w:bottom w:val="none" w:sz="0" w:space="0" w:color="auto"/>
        <w:right w:val="none" w:sz="0" w:space="0" w:color="auto"/>
      </w:divBdr>
    </w:div>
    <w:div w:id="761922157">
      <w:bodyDiv w:val="1"/>
      <w:marLeft w:val="0"/>
      <w:marRight w:val="0"/>
      <w:marTop w:val="0"/>
      <w:marBottom w:val="0"/>
      <w:divBdr>
        <w:top w:val="none" w:sz="0" w:space="0" w:color="auto"/>
        <w:left w:val="none" w:sz="0" w:space="0" w:color="auto"/>
        <w:bottom w:val="none" w:sz="0" w:space="0" w:color="auto"/>
        <w:right w:val="none" w:sz="0" w:space="0" w:color="auto"/>
      </w:divBdr>
    </w:div>
    <w:div w:id="771239923">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19200813">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451569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010902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423058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58473450">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3694631">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7379464">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65116978">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76676754">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2022018">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2186439">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33227122">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15864565">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49284495">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226686">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6570892">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064988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52265904">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473343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2022-02-04T15:29:00Z</dcterms:created>
  <dcterms:modified xsi:type="dcterms:W3CDTF">2022-02-16T19:16:00Z</dcterms:modified>
</cp:coreProperties>
</file>